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59412" w14:textId="77777777" w:rsidR="000A4273" w:rsidRDefault="00810F6A">
      <w:r>
        <w:rPr>
          <w:rFonts w:ascii="Times New Roman" w:eastAsia="Times New Roman" w:hAnsi="Times New Roman" w:cs="Times New Roman"/>
          <w:noProof/>
          <w:sz w:val="24"/>
          <w:szCs w:val="24"/>
          <w:lang w:eastAsia="en-GB"/>
        </w:rPr>
        <w:drawing>
          <wp:anchor distT="0" distB="0" distL="114300" distR="114300" simplePos="0" relativeHeight="251713536" behindDoc="0" locked="0" layoutInCell="1" allowOverlap="1" wp14:anchorId="6E7568D9" wp14:editId="29444B17">
            <wp:simplePos x="0" y="0"/>
            <wp:positionH relativeFrom="column">
              <wp:posOffset>-527685</wp:posOffset>
            </wp:positionH>
            <wp:positionV relativeFrom="paragraph">
              <wp:posOffset>-732155</wp:posOffset>
            </wp:positionV>
            <wp:extent cx="7747635" cy="1064260"/>
            <wp:effectExtent l="0" t="0" r="5715" b="2540"/>
            <wp:wrapNone/>
            <wp:docPr id="1" name="Picture 1" descr="cid:image005.jpg@01D1B72B.489B5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27657C-D53E-4BAD-9059-F74F932FF5A3" descr="cid:image005.jpg@01D1B72B.489B507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747635" cy="1064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8E45D0" w14:textId="77777777" w:rsidR="00372CE6" w:rsidRDefault="00372CE6"/>
    <w:p w14:paraId="38191D25" w14:textId="77777777" w:rsidR="00372CE6" w:rsidRDefault="00372CE6"/>
    <w:p w14:paraId="367FF374" w14:textId="77777777" w:rsidR="00372CE6" w:rsidRDefault="00372CE6"/>
    <w:p w14:paraId="65AB68E7" w14:textId="77777777" w:rsidR="00372CE6" w:rsidRDefault="00372CE6"/>
    <w:p w14:paraId="7BE455DC" w14:textId="77777777" w:rsidR="00372CE6" w:rsidRDefault="00372CE6"/>
    <w:p w14:paraId="01BEC100" w14:textId="77777777" w:rsidR="00810F6A" w:rsidRDefault="00810F6A" w:rsidP="00810F6A">
      <w:r>
        <w:rPr>
          <w:rFonts w:ascii="Times New Roman" w:eastAsia="Times New Roman" w:hAnsi="Times New Roman" w:cs="Times New Roman"/>
          <w:noProof/>
          <w:sz w:val="24"/>
          <w:szCs w:val="24"/>
          <w:lang w:eastAsia="en-GB"/>
        </w:rPr>
        <w:drawing>
          <wp:anchor distT="0" distB="0" distL="114300" distR="114300" simplePos="0" relativeHeight="251714560" behindDoc="0" locked="0" layoutInCell="1" allowOverlap="1" wp14:anchorId="3C016761" wp14:editId="1CE7CCA8">
            <wp:simplePos x="0" y="0"/>
            <wp:positionH relativeFrom="column">
              <wp:posOffset>-507365</wp:posOffset>
            </wp:positionH>
            <wp:positionV relativeFrom="paragraph">
              <wp:posOffset>6634480</wp:posOffset>
            </wp:positionV>
            <wp:extent cx="7673340" cy="777875"/>
            <wp:effectExtent l="0" t="0" r="3810" b="3175"/>
            <wp:wrapNone/>
            <wp:docPr id="5" name="Picture 5" descr="cid:image003.jpg@01D1B72B.489B5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C17612D-BDD9-45A9-9B34-7E4FD51B5D92" descr="cid:image003.jpg@01D1B72B.489B507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7673340" cy="777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FEDC05" w14:textId="77777777" w:rsidR="00810F6A" w:rsidRDefault="00810F6A" w:rsidP="00810F6A"/>
    <w:p w14:paraId="054B5615" w14:textId="77777777" w:rsidR="00810F6A" w:rsidRDefault="00810F6A" w:rsidP="00810F6A"/>
    <w:p w14:paraId="363218D4" w14:textId="77777777" w:rsidR="00810F6A" w:rsidRDefault="00810F6A" w:rsidP="00810F6A">
      <w:pPr>
        <w:jc w:val="center"/>
        <w:rPr>
          <w:sz w:val="96"/>
          <w:szCs w:val="96"/>
        </w:rPr>
      </w:pPr>
    </w:p>
    <w:p w14:paraId="3AEF5582" w14:textId="77777777" w:rsidR="00810F6A" w:rsidRDefault="00810F6A" w:rsidP="00810F6A">
      <w:pPr>
        <w:jc w:val="center"/>
        <w:rPr>
          <w:sz w:val="16"/>
          <w:szCs w:val="16"/>
        </w:rPr>
      </w:pPr>
      <w:r>
        <w:rPr>
          <w:sz w:val="96"/>
          <w:szCs w:val="96"/>
        </w:rPr>
        <w:t>Quality Handbook</w:t>
      </w:r>
    </w:p>
    <w:p w14:paraId="0AB02390" w14:textId="77777777" w:rsidR="00810F6A" w:rsidRDefault="00810F6A"/>
    <w:p w14:paraId="2250FBCB" w14:textId="77777777" w:rsidR="00372CE6" w:rsidRDefault="00372CE6"/>
    <w:p w14:paraId="17D8623B" w14:textId="77777777" w:rsidR="00372CE6" w:rsidRDefault="00372CE6"/>
    <w:p w14:paraId="633D2FD9" w14:textId="77777777" w:rsidR="00372CE6" w:rsidRDefault="00372CE6"/>
    <w:p w14:paraId="3D617D6F" w14:textId="77777777" w:rsidR="003E7CA0" w:rsidRDefault="003E7CA0"/>
    <w:p w14:paraId="6015F0DA" w14:textId="77777777" w:rsidR="00372CE6" w:rsidRDefault="00372CE6">
      <w:r w:rsidRPr="00E158F5">
        <w:rPr>
          <w:rFonts w:ascii="Times New Roman" w:eastAsia="Times New Roman" w:hAnsi="Times New Roman" w:cs="Times New Roman"/>
          <w:noProof/>
          <w:sz w:val="24"/>
          <w:szCs w:val="24"/>
          <w:lang w:eastAsia="en-GB"/>
        </w:rPr>
        <mc:AlternateContent>
          <mc:Choice Requires="wps">
            <w:drawing>
              <wp:anchor distT="36576" distB="36576" distL="36576" distR="36576" simplePos="0" relativeHeight="251660288" behindDoc="0" locked="0" layoutInCell="1" allowOverlap="1" wp14:anchorId="03A30966" wp14:editId="20AC42A8">
                <wp:simplePos x="0" y="0"/>
                <wp:positionH relativeFrom="column">
                  <wp:posOffset>671830</wp:posOffset>
                </wp:positionH>
                <wp:positionV relativeFrom="paragraph">
                  <wp:posOffset>106680</wp:posOffset>
                </wp:positionV>
                <wp:extent cx="4970145" cy="1637030"/>
                <wp:effectExtent l="0" t="0" r="1905" b="127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0145" cy="16370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D4A8D6F" w14:textId="77777777" w:rsidR="007A1F3D" w:rsidRDefault="007A1F3D" w:rsidP="00372CE6">
                            <w:pPr>
                              <w:rPr>
                                <w:sz w:val="16"/>
                                <w:szCs w:val="16"/>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30966" id="_x0000_t202" coordsize="21600,21600" o:spt="202" path="m,l,21600r21600,l21600,xe">
                <v:stroke joinstyle="miter"/>
                <v:path gradientshapeok="t" o:connecttype="rect"/>
              </v:shapetype>
              <v:shape id="Text Box 15" o:spid="_x0000_s1026" type="#_x0000_t202" style="position:absolute;margin-left:52.9pt;margin-top:8.4pt;width:391.35pt;height:128.9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" filled="f" stroked="f" strokecolor="black [0]" insetpen="t">
                <v:textbox inset="2.88pt,2.88pt,2.88pt,2.88pt">
                  <w:txbxContent>
                    <w:p w14:paraId="5D4A8D6F" w14:textId="77777777" w:rsidR="007A1F3D" w:rsidRDefault="007A1F3D" w:rsidP="00372CE6">
                      <w:pPr>
                        <w:rPr>
                          <w:sz w:val="16"/>
                          <w:szCs w:val="16"/>
                        </w:rPr>
                      </w:pPr>
                    </w:p>
                  </w:txbxContent>
                </v:textbox>
              </v:shape>
            </w:pict>
          </mc:Fallback>
        </mc:AlternateContent>
      </w:r>
    </w:p>
    <w:p w14:paraId="44C5B9C1" w14:textId="77777777" w:rsidR="00372CE6" w:rsidRDefault="00372CE6"/>
    <w:p w14:paraId="707403CB" w14:textId="77777777" w:rsidR="00372CE6" w:rsidRDefault="00372CE6"/>
    <w:p w14:paraId="2DC2650E" w14:textId="77777777" w:rsidR="00372CE6" w:rsidRDefault="00372CE6"/>
    <w:p w14:paraId="15AB898E" w14:textId="77777777" w:rsidR="00372CE6" w:rsidRDefault="00372CE6"/>
    <w:p w14:paraId="70C8BA4A" w14:textId="77777777" w:rsidR="00372CE6" w:rsidRDefault="00372CE6"/>
    <w:p w14:paraId="5F9FA171" w14:textId="77777777" w:rsidR="00810F6A" w:rsidRDefault="00810F6A" w:rsidP="00E6301E"/>
    <w:p w14:paraId="0A014FEF" w14:textId="77777777" w:rsidR="003E7CA0" w:rsidRDefault="003E7CA0" w:rsidP="00E6301E">
      <w:pPr>
        <w:rPr>
          <w:b/>
          <w:sz w:val="28"/>
          <w:szCs w:val="28"/>
        </w:rPr>
      </w:pPr>
    </w:p>
    <w:p w14:paraId="6F643C2B" w14:textId="77777777" w:rsidR="00E6301E" w:rsidRPr="00E6301E" w:rsidRDefault="00E6301E" w:rsidP="00E6301E">
      <w:pPr>
        <w:rPr>
          <w:b/>
          <w:sz w:val="28"/>
          <w:szCs w:val="28"/>
        </w:rPr>
      </w:pPr>
      <w:r w:rsidRPr="00E6301E">
        <w:rPr>
          <w:b/>
          <w:sz w:val="28"/>
          <w:szCs w:val="28"/>
        </w:rPr>
        <w:lastRenderedPageBreak/>
        <w:t xml:space="preserve">Quality at Medway Adult </w:t>
      </w:r>
      <w:r w:rsidR="00863D5C">
        <w:rPr>
          <w:b/>
          <w:sz w:val="28"/>
          <w:szCs w:val="28"/>
        </w:rPr>
        <w:t>Education</w:t>
      </w:r>
    </w:p>
    <w:p w14:paraId="73652E3C" w14:textId="77777777" w:rsidR="00E6301E" w:rsidRDefault="00E6301E" w:rsidP="00E6301E">
      <w:pPr>
        <w:rPr>
          <w:sz w:val="24"/>
          <w:szCs w:val="24"/>
        </w:rPr>
      </w:pPr>
    </w:p>
    <w:p w14:paraId="0BABB44D" w14:textId="77777777" w:rsidR="00E6301E" w:rsidRPr="00E6301E" w:rsidRDefault="00E6301E" w:rsidP="00E6301E">
      <w:pPr>
        <w:rPr>
          <w:b/>
          <w:sz w:val="24"/>
          <w:szCs w:val="24"/>
        </w:rPr>
      </w:pPr>
      <w:r w:rsidRPr="00E6301E">
        <w:rPr>
          <w:b/>
          <w:sz w:val="24"/>
          <w:szCs w:val="24"/>
        </w:rPr>
        <w:t>Introduction</w:t>
      </w:r>
    </w:p>
    <w:p w14:paraId="5530B53A" w14:textId="77777777" w:rsidR="00E6301E" w:rsidRDefault="00E6301E" w:rsidP="00E6301E">
      <w:pPr>
        <w:rPr>
          <w:sz w:val="24"/>
          <w:szCs w:val="24"/>
        </w:rPr>
      </w:pPr>
    </w:p>
    <w:p w14:paraId="48A5684F" w14:textId="77777777" w:rsidR="00E6301E" w:rsidRPr="00642E4C" w:rsidRDefault="00863D5C" w:rsidP="00E6301E">
      <w:pPr>
        <w:rPr>
          <w:sz w:val="24"/>
          <w:szCs w:val="24"/>
        </w:rPr>
      </w:pPr>
      <w:r>
        <w:rPr>
          <w:sz w:val="24"/>
          <w:szCs w:val="24"/>
        </w:rPr>
        <w:t>Medway Adult Education</w:t>
      </w:r>
      <w:r w:rsidR="00805E58">
        <w:rPr>
          <w:sz w:val="24"/>
          <w:szCs w:val="24"/>
        </w:rPr>
        <w:t xml:space="preserve">’s (MAE) </w:t>
      </w:r>
      <w:r w:rsidR="00E6301E" w:rsidRPr="00642E4C">
        <w:rPr>
          <w:sz w:val="24"/>
          <w:szCs w:val="24"/>
        </w:rPr>
        <w:t xml:space="preserve">approach to quality is based on continuous improvement in the quality of its provision and services.  The focus of quality activities is to improve teaching, learning and assessment so that learners who attend any </w:t>
      </w:r>
      <w:r>
        <w:rPr>
          <w:sz w:val="24"/>
          <w:szCs w:val="24"/>
        </w:rPr>
        <w:t>MAE</w:t>
      </w:r>
      <w:r w:rsidR="00E6301E" w:rsidRPr="00642E4C">
        <w:rPr>
          <w:sz w:val="24"/>
          <w:szCs w:val="24"/>
        </w:rPr>
        <w:t xml:space="preserve"> course have an outstanding learning experience and achieve their individual learning goals. </w:t>
      </w:r>
      <w:r>
        <w:rPr>
          <w:sz w:val="24"/>
          <w:szCs w:val="24"/>
        </w:rPr>
        <w:t>MAE</w:t>
      </w:r>
      <w:r w:rsidR="00692F05">
        <w:rPr>
          <w:sz w:val="24"/>
          <w:szCs w:val="24"/>
        </w:rPr>
        <w:t>’s</w:t>
      </w:r>
      <w:r w:rsidR="00E6301E" w:rsidRPr="00642E4C">
        <w:rPr>
          <w:sz w:val="24"/>
          <w:szCs w:val="24"/>
        </w:rPr>
        <w:t xml:space="preserve"> objective is to equal or exceed national averages in all areas of its provision and compare itself to similar providers within the adult community learning sector to ensure it offers a service at least equal to other providers.  </w:t>
      </w:r>
      <w:r>
        <w:rPr>
          <w:sz w:val="24"/>
          <w:szCs w:val="24"/>
        </w:rPr>
        <w:t>Medway Adult Education</w:t>
      </w:r>
      <w:r w:rsidR="00E6301E" w:rsidRPr="00642E4C">
        <w:rPr>
          <w:sz w:val="24"/>
          <w:szCs w:val="24"/>
        </w:rPr>
        <w:t xml:space="preserve"> aims to be a service where all learners, regardless of their background, are respected, listened to and supported, and where tutors are given the support and encouragement to inspire and motivate their learners and enable them to fulfil their personal goals.</w:t>
      </w:r>
    </w:p>
    <w:p w14:paraId="0C9F6A4E" w14:textId="77777777" w:rsidR="00E6301E" w:rsidRPr="00642E4C" w:rsidRDefault="00E6301E" w:rsidP="00E6301E">
      <w:pPr>
        <w:rPr>
          <w:sz w:val="24"/>
          <w:szCs w:val="24"/>
        </w:rPr>
      </w:pPr>
      <w:r w:rsidRPr="00642E4C">
        <w:rPr>
          <w:sz w:val="24"/>
          <w:szCs w:val="24"/>
        </w:rPr>
        <w:t xml:space="preserve">All members of staff are accountable for quality in the areas they are responsible for and are expected to contribute to the culture of continuous self-improvement. Every member of staff is responsible for implementing quality policies and using required procedures and paperwork. </w:t>
      </w:r>
    </w:p>
    <w:p w14:paraId="5ABDF060" w14:textId="77777777" w:rsidR="00E6301E" w:rsidRPr="00642E4C" w:rsidRDefault="00E6301E" w:rsidP="00E6301E">
      <w:pPr>
        <w:rPr>
          <w:sz w:val="24"/>
          <w:szCs w:val="24"/>
        </w:rPr>
      </w:pPr>
      <w:r w:rsidRPr="00642E4C">
        <w:rPr>
          <w:sz w:val="24"/>
          <w:szCs w:val="24"/>
        </w:rPr>
        <w:t xml:space="preserve">The needs of the learner are paramount and are at the heart of the Quality Assurance system. A culture of continuous quality review enables us to be accountable for our provision and to strive for improvement.  All staff must be supported in this process. Self-assessment makes judgements on processes, not on individuals. </w:t>
      </w:r>
    </w:p>
    <w:p w14:paraId="43BB7C00" w14:textId="3D59AA12" w:rsidR="00E6301E" w:rsidRPr="00642E4C" w:rsidRDefault="00E6301E" w:rsidP="00E6301E">
      <w:pPr>
        <w:rPr>
          <w:sz w:val="24"/>
          <w:szCs w:val="24"/>
        </w:rPr>
      </w:pPr>
      <w:r w:rsidRPr="00642E4C">
        <w:rPr>
          <w:sz w:val="24"/>
          <w:szCs w:val="24"/>
        </w:rPr>
        <w:t xml:space="preserve">The </w:t>
      </w:r>
      <w:r w:rsidR="00692F05">
        <w:rPr>
          <w:sz w:val="24"/>
          <w:szCs w:val="24"/>
        </w:rPr>
        <w:t>Senior</w:t>
      </w:r>
      <w:r w:rsidRPr="00642E4C">
        <w:rPr>
          <w:sz w:val="24"/>
          <w:szCs w:val="24"/>
        </w:rPr>
        <w:t xml:space="preserve"> Management</w:t>
      </w:r>
      <w:r w:rsidR="00692F05">
        <w:rPr>
          <w:sz w:val="24"/>
          <w:szCs w:val="24"/>
        </w:rPr>
        <w:t xml:space="preserve"> (SMT)</w:t>
      </w:r>
      <w:r w:rsidRPr="00642E4C">
        <w:rPr>
          <w:sz w:val="24"/>
          <w:szCs w:val="24"/>
        </w:rPr>
        <w:t xml:space="preserve"> and </w:t>
      </w:r>
      <w:r w:rsidR="00692F05">
        <w:rPr>
          <w:sz w:val="24"/>
          <w:szCs w:val="24"/>
        </w:rPr>
        <w:t xml:space="preserve">Extended </w:t>
      </w:r>
      <w:r w:rsidRPr="00642E4C">
        <w:rPr>
          <w:sz w:val="24"/>
          <w:szCs w:val="24"/>
        </w:rPr>
        <w:t xml:space="preserve">Management Team </w:t>
      </w:r>
      <w:r w:rsidR="00692F05">
        <w:rPr>
          <w:sz w:val="24"/>
          <w:szCs w:val="24"/>
        </w:rPr>
        <w:t xml:space="preserve">(EMT) </w:t>
      </w:r>
      <w:r w:rsidRPr="00642E4C">
        <w:rPr>
          <w:sz w:val="24"/>
          <w:szCs w:val="24"/>
        </w:rPr>
        <w:t xml:space="preserve">have responsibility for monitoring and developing quality improvement and development activities on behalf of </w:t>
      </w:r>
      <w:r w:rsidR="00863D5C">
        <w:rPr>
          <w:sz w:val="24"/>
          <w:szCs w:val="24"/>
        </w:rPr>
        <w:t>MAE</w:t>
      </w:r>
      <w:r w:rsidRPr="00642E4C">
        <w:rPr>
          <w:sz w:val="24"/>
          <w:szCs w:val="24"/>
        </w:rPr>
        <w:t>. The whole service is given the opportunity to contribute to the annual self-assessment review which with other information provides the evidence to write an annual Self- Assessment Report</w:t>
      </w:r>
      <w:r w:rsidR="00692F05">
        <w:rPr>
          <w:sz w:val="24"/>
          <w:szCs w:val="24"/>
        </w:rPr>
        <w:t xml:space="preserve"> (SAR)</w:t>
      </w:r>
      <w:r w:rsidRPr="00642E4C">
        <w:rPr>
          <w:sz w:val="24"/>
          <w:szCs w:val="24"/>
        </w:rPr>
        <w:t>.  The Report helps us to determine quality improvement priorities and these feed into the continuously reviewed and updated Quality Improvement Plan</w:t>
      </w:r>
      <w:r w:rsidR="00692F05">
        <w:rPr>
          <w:sz w:val="24"/>
          <w:szCs w:val="24"/>
        </w:rPr>
        <w:t xml:space="preserve"> (QUIP)</w:t>
      </w:r>
      <w:r w:rsidRPr="00642E4C">
        <w:rPr>
          <w:sz w:val="24"/>
          <w:szCs w:val="24"/>
        </w:rPr>
        <w:t>.</w:t>
      </w:r>
    </w:p>
    <w:p w14:paraId="0A90DFC6" w14:textId="5E74AE90" w:rsidR="00E6301E" w:rsidRPr="00642E4C" w:rsidRDefault="00E6301E" w:rsidP="00E6301E">
      <w:pPr>
        <w:rPr>
          <w:sz w:val="24"/>
          <w:szCs w:val="24"/>
          <w:u w:val="single"/>
        </w:rPr>
      </w:pPr>
      <w:r w:rsidRPr="00642E4C">
        <w:rPr>
          <w:sz w:val="24"/>
          <w:szCs w:val="24"/>
        </w:rPr>
        <w:t xml:space="preserve"> The effectiveness of the </w:t>
      </w:r>
      <w:r w:rsidR="00863D5C">
        <w:rPr>
          <w:sz w:val="24"/>
          <w:szCs w:val="24"/>
        </w:rPr>
        <w:t>MAE</w:t>
      </w:r>
      <w:r w:rsidRPr="00642E4C">
        <w:rPr>
          <w:sz w:val="24"/>
          <w:szCs w:val="24"/>
        </w:rPr>
        <w:t xml:space="preserve"> in supporting learners to achieve their learning goals is regularly ‘tested’ by a range of external organisations.  The most significant of these, in terms of risk impact if quality standards slip, are the</w:t>
      </w:r>
      <w:r w:rsidR="0091384D">
        <w:rPr>
          <w:sz w:val="24"/>
          <w:szCs w:val="24"/>
        </w:rPr>
        <w:t xml:space="preserve"> Education</w:t>
      </w:r>
      <w:r w:rsidRPr="00642E4C">
        <w:rPr>
          <w:sz w:val="24"/>
          <w:szCs w:val="24"/>
        </w:rPr>
        <w:t xml:space="preserve"> Skills Funding Agency </w:t>
      </w:r>
      <w:r w:rsidR="0091384D">
        <w:rPr>
          <w:sz w:val="24"/>
          <w:szCs w:val="24"/>
        </w:rPr>
        <w:t xml:space="preserve">(ESFA) </w:t>
      </w:r>
      <w:r w:rsidRPr="00642E4C">
        <w:rPr>
          <w:sz w:val="24"/>
          <w:szCs w:val="24"/>
        </w:rPr>
        <w:t>and Ofsted</w:t>
      </w:r>
      <w:r>
        <w:rPr>
          <w:sz w:val="24"/>
          <w:szCs w:val="24"/>
        </w:rPr>
        <w:t>.</w:t>
      </w:r>
    </w:p>
    <w:p w14:paraId="72E56540" w14:textId="77777777" w:rsidR="00E6301E" w:rsidRPr="00642E4C" w:rsidRDefault="00E6301E" w:rsidP="00E6301E">
      <w:pPr>
        <w:pStyle w:val="NoSpacing"/>
        <w:ind w:left="720"/>
        <w:rPr>
          <w:rFonts w:ascii="Arial" w:hAnsi="Arial" w:cs="Arial"/>
          <w:sz w:val="24"/>
          <w:szCs w:val="24"/>
          <w:u w:val="single"/>
        </w:rPr>
      </w:pPr>
    </w:p>
    <w:p w14:paraId="656A3C89" w14:textId="77777777" w:rsidR="00D34EC8" w:rsidRDefault="00D34EC8"/>
    <w:p w14:paraId="37A15060" w14:textId="77777777" w:rsidR="003E7CA0" w:rsidRDefault="003E7CA0" w:rsidP="000E5FF8">
      <w:pPr>
        <w:spacing w:before="100" w:beforeAutospacing="1" w:after="100" w:afterAutospacing="1"/>
        <w:outlineLvl w:val="0"/>
        <w:rPr>
          <w:bCs/>
          <w:kern w:val="36"/>
          <w:sz w:val="24"/>
          <w:szCs w:val="24"/>
          <w:u w:val="single"/>
        </w:rPr>
      </w:pPr>
    </w:p>
    <w:p w14:paraId="42954F56" w14:textId="77777777" w:rsidR="000E5FF8" w:rsidRPr="002609FD" w:rsidRDefault="000E5FF8" w:rsidP="000E5FF8">
      <w:pPr>
        <w:spacing w:before="100" w:beforeAutospacing="1" w:after="100" w:afterAutospacing="1"/>
        <w:outlineLvl w:val="0"/>
        <w:rPr>
          <w:bCs/>
          <w:kern w:val="36"/>
          <w:sz w:val="24"/>
          <w:szCs w:val="24"/>
          <w:u w:val="single"/>
        </w:rPr>
      </w:pPr>
      <w:r w:rsidRPr="002609FD">
        <w:rPr>
          <w:bCs/>
          <w:kern w:val="36"/>
          <w:sz w:val="24"/>
          <w:szCs w:val="24"/>
          <w:u w:val="single"/>
        </w:rPr>
        <w:lastRenderedPageBreak/>
        <w:t>Quality Handbook</w:t>
      </w:r>
      <w:r w:rsidRPr="002609FD">
        <w:rPr>
          <w:bCs/>
          <w:strike/>
          <w:kern w:val="36"/>
          <w:sz w:val="24"/>
          <w:szCs w:val="24"/>
          <w:u w:val="single"/>
        </w:rPr>
        <w:t xml:space="preserve"> </w:t>
      </w:r>
    </w:p>
    <w:p w14:paraId="7511759F" w14:textId="77777777" w:rsidR="000E5FF8" w:rsidRPr="002609FD" w:rsidRDefault="00000000" w:rsidP="000E5FF8">
      <w:pPr>
        <w:numPr>
          <w:ilvl w:val="0"/>
          <w:numId w:val="1"/>
        </w:numPr>
        <w:spacing w:before="45" w:after="45" w:line="240" w:lineRule="auto"/>
        <w:rPr>
          <w:sz w:val="24"/>
          <w:szCs w:val="24"/>
        </w:rPr>
      </w:pPr>
      <w:hyperlink r:id="rId12" w:anchor="aim#aim" w:history="1">
        <w:r w:rsidR="000E5FF8" w:rsidRPr="002609FD">
          <w:rPr>
            <w:sz w:val="24"/>
            <w:szCs w:val="24"/>
          </w:rPr>
          <w:t xml:space="preserve">Aim of the </w:t>
        </w:r>
      </w:hyperlink>
      <w:r w:rsidR="000E5FF8" w:rsidRPr="002609FD">
        <w:rPr>
          <w:sz w:val="24"/>
          <w:szCs w:val="24"/>
        </w:rPr>
        <w:t>handbook</w:t>
      </w:r>
    </w:p>
    <w:p w14:paraId="39DA5DBB" w14:textId="77777777" w:rsidR="000E5FF8" w:rsidRPr="00E34F37" w:rsidRDefault="000E5FF8" w:rsidP="000E5FF8">
      <w:pPr>
        <w:pStyle w:val="NormalWeb"/>
        <w:rPr>
          <w:rFonts w:ascii="Arial" w:hAnsi="Arial" w:cs="Arial"/>
        </w:rPr>
      </w:pPr>
      <w:r w:rsidRPr="002609FD">
        <w:rPr>
          <w:rFonts w:ascii="Arial" w:hAnsi="Arial" w:cs="Arial"/>
        </w:rPr>
        <w:t>The Quality Handbook is a valuable source of information for teaching and administration staff. It sets out as clearly as possible the services policies and procedures relevant to both teaching and learning. The Qu</w:t>
      </w:r>
      <w:r w:rsidR="003E7CA0">
        <w:rPr>
          <w:rFonts w:ascii="Arial" w:hAnsi="Arial" w:cs="Arial"/>
        </w:rPr>
        <w:t>ality Handbook can be found on M</w:t>
      </w:r>
      <w:r w:rsidRPr="002609FD">
        <w:rPr>
          <w:rFonts w:ascii="Arial" w:hAnsi="Arial" w:cs="Arial"/>
        </w:rPr>
        <w:t>oodle in the new staff room</w:t>
      </w:r>
      <w:r w:rsidRPr="002609FD">
        <w:rPr>
          <w:rFonts w:ascii="Arial" w:hAnsi="Arial" w:cs="Arial"/>
          <w:color w:val="FF0000"/>
        </w:rPr>
        <w:t xml:space="preserve"> </w:t>
      </w:r>
      <w:r w:rsidRPr="00E34F37">
        <w:rPr>
          <w:rFonts w:ascii="Arial" w:hAnsi="Arial" w:cs="Arial"/>
        </w:rPr>
        <w:t>– Quality Review Documents</w:t>
      </w:r>
    </w:p>
    <w:p w14:paraId="094AAA46" w14:textId="77777777" w:rsidR="000E5FF8" w:rsidRPr="002609FD" w:rsidRDefault="000E5FF8" w:rsidP="000E5FF8">
      <w:pPr>
        <w:spacing w:before="100" w:beforeAutospacing="1" w:after="100" w:afterAutospacing="1"/>
        <w:rPr>
          <w:sz w:val="24"/>
          <w:szCs w:val="24"/>
        </w:rPr>
      </w:pPr>
      <w:r w:rsidRPr="002609FD">
        <w:rPr>
          <w:sz w:val="24"/>
          <w:szCs w:val="24"/>
        </w:rPr>
        <w:t xml:space="preserve">The Manual applies equally to all Subject Sector Area (SSA). Where necessary, amendments have been made to certain documents to reflect specific needs in certain SSA’s. However, such documents have only been modified and approved after it has been clearly established that an equivalent policy/procedure has been identified and modified for well founded or specific reasons </w:t>
      </w:r>
    </w:p>
    <w:p w14:paraId="10730305" w14:textId="77777777" w:rsidR="000E5FF8" w:rsidRPr="002609FD" w:rsidRDefault="00000000" w:rsidP="000E5FF8">
      <w:pPr>
        <w:numPr>
          <w:ilvl w:val="0"/>
          <w:numId w:val="1"/>
        </w:numPr>
        <w:spacing w:before="45" w:after="45" w:line="240" w:lineRule="auto"/>
        <w:rPr>
          <w:sz w:val="24"/>
          <w:szCs w:val="24"/>
        </w:rPr>
      </w:pPr>
      <w:hyperlink r:id="rId13" w:anchor="devt#devt" w:history="1">
        <w:r w:rsidR="000E5FF8" w:rsidRPr="002609FD">
          <w:rPr>
            <w:sz w:val="24"/>
            <w:szCs w:val="24"/>
          </w:rPr>
          <w:t>Policy Development</w:t>
        </w:r>
      </w:hyperlink>
      <w:r w:rsidR="000E5FF8" w:rsidRPr="002609FD">
        <w:rPr>
          <w:sz w:val="24"/>
          <w:szCs w:val="24"/>
        </w:rPr>
        <w:t xml:space="preserve"> </w:t>
      </w:r>
    </w:p>
    <w:p w14:paraId="27478426" w14:textId="33DE53A0" w:rsidR="000E5FF8" w:rsidRPr="002609FD" w:rsidRDefault="000E5FF8" w:rsidP="000E5FF8">
      <w:pPr>
        <w:pStyle w:val="NormalWeb"/>
        <w:rPr>
          <w:rFonts w:ascii="Arial" w:hAnsi="Arial" w:cs="Arial"/>
        </w:rPr>
      </w:pPr>
      <w:r w:rsidRPr="002609FD">
        <w:rPr>
          <w:rFonts w:ascii="Arial" w:hAnsi="Arial" w:cs="Arial"/>
        </w:rPr>
        <w:t xml:space="preserve">The Service develops policy through consultation with staff. </w:t>
      </w:r>
      <w:r>
        <w:rPr>
          <w:rFonts w:ascii="Arial" w:hAnsi="Arial" w:cs="Arial"/>
        </w:rPr>
        <w:t xml:space="preserve"> </w:t>
      </w:r>
      <w:r w:rsidRPr="002609FD">
        <w:rPr>
          <w:rFonts w:ascii="Arial" w:hAnsi="Arial" w:cs="Arial"/>
        </w:rPr>
        <w:t xml:space="preserve">Regular </w:t>
      </w:r>
      <w:r w:rsidR="00692F05">
        <w:rPr>
          <w:rFonts w:ascii="Arial" w:hAnsi="Arial" w:cs="Arial"/>
        </w:rPr>
        <w:t xml:space="preserve">Extended </w:t>
      </w:r>
      <w:r w:rsidRPr="002609FD">
        <w:rPr>
          <w:rFonts w:ascii="Arial" w:hAnsi="Arial" w:cs="Arial"/>
        </w:rPr>
        <w:t xml:space="preserve">Management </w:t>
      </w:r>
      <w:r w:rsidR="001D30FD" w:rsidRPr="002609FD">
        <w:rPr>
          <w:rFonts w:ascii="Arial" w:hAnsi="Arial" w:cs="Arial"/>
        </w:rPr>
        <w:t>Team meetings</w:t>
      </w:r>
      <w:r w:rsidRPr="002609FD">
        <w:rPr>
          <w:rFonts w:ascii="Arial" w:hAnsi="Arial" w:cs="Arial"/>
        </w:rPr>
        <w:t xml:space="preserve"> are used for disseminating information on new policies that have already been agreed and implemented, as well as an invitation to bring forward further issues.</w:t>
      </w:r>
    </w:p>
    <w:p w14:paraId="7DA57B85" w14:textId="77777777" w:rsidR="000E5FF8" w:rsidRPr="002609FD" w:rsidRDefault="00000000" w:rsidP="000E5FF8">
      <w:pPr>
        <w:numPr>
          <w:ilvl w:val="0"/>
          <w:numId w:val="1"/>
        </w:numPr>
        <w:spacing w:before="45" w:after="45" w:line="240" w:lineRule="auto"/>
        <w:rPr>
          <w:sz w:val="24"/>
          <w:szCs w:val="24"/>
        </w:rPr>
      </w:pPr>
      <w:hyperlink r:id="rId14" w:anchor="comp#comp" w:history="1">
        <w:r w:rsidR="000E5FF8" w:rsidRPr="002609FD">
          <w:rPr>
            <w:sz w:val="24"/>
            <w:szCs w:val="24"/>
          </w:rPr>
          <w:t>Compliance with the Quality Handbook</w:t>
        </w:r>
      </w:hyperlink>
      <w:r w:rsidR="000E5FF8" w:rsidRPr="002609FD">
        <w:rPr>
          <w:sz w:val="24"/>
          <w:szCs w:val="24"/>
        </w:rPr>
        <w:t xml:space="preserve"> </w:t>
      </w:r>
    </w:p>
    <w:p w14:paraId="508095BA" w14:textId="77777777" w:rsidR="000E5FF8" w:rsidRPr="002609FD" w:rsidRDefault="000E5FF8" w:rsidP="000E5FF8">
      <w:pPr>
        <w:pStyle w:val="NormalWeb"/>
        <w:rPr>
          <w:rFonts w:ascii="Arial" w:hAnsi="Arial" w:cs="Arial"/>
        </w:rPr>
      </w:pPr>
      <w:r w:rsidRPr="002609FD">
        <w:rPr>
          <w:rFonts w:ascii="Arial" w:hAnsi="Arial" w:cs="Arial"/>
        </w:rPr>
        <w:t xml:space="preserve">Where policies are made clear in the Quality Handbook, the service has resolved that all members of staff must adhere to them. It is the Managers’ responsibility to keep their team’s practice under review, and in line with the Quality Handbook. Compliance with the Quality </w:t>
      </w:r>
      <w:r w:rsidR="001D30FD" w:rsidRPr="002609FD">
        <w:rPr>
          <w:rFonts w:ascii="Arial" w:hAnsi="Arial" w:cs="Arial"/>
        </w:rPr>
        <w:t>Handbook is</w:t>
      </w:r>
      <w:r w:rsidRPr="002609FD">
        <w:rPr>
          <w:rFonts w:ascii="Arial" w:hAnsi="Arial" w:cs="Arial"/>
        </w:rPr>
        <w:t xml:space="preserve"> checked by sample audits carried out by SMT.</w:t>
      </w:r>
    </w:p>
    <w:p w14:paraId="6FFCD683" w14:textId="77777777" w:rsidR="000E5FF8" w:rsidRPr="002609FD" w:rsidRDefault="00000000" w:rsidP="000E5FF8">
      <w:pPr>
        <w:numPr>
          <w:ilvl w:val="0"/>
          <w:numId w:val="1"/>
        </w:numPr>
        <w:spacing w:before="45" w:after="45" w:line="240" w:lineRule="auto"/>
        <w:rPr>
          <w:sz w:val="24"/>
          <w:szCs w:val="24"/>
        </w:rPr>
      </w:pPr>
      <w:hyperlink r:id="rId15" w:anchor="versi#versi" w:history="1">
        <w:r w:rsidR="000E5FF8" w:rsidRPr="002609FD">
          <w:rPr>
            <w:sz w:val="24"/>
            <w:szCs w:val="24"/>
          </w:rPr>
          <w:t>Version control</w:t>
        </w:r>
      </w:hyperlink>
      <w:r w:rsidR="000E5FF8" w:rsidRPr="002609FD">
        <w:rPr>
          <w:sz w:val="24"/>
          <w:szCs w:val="24"/>
        </w:rPr>
        <w:t xml:space="preserve"> </w:t>
      </w:r>
    </w:p>
    <w:p w14:paraId="51BE468A" w14:textId="77777777" w:rsidR="000E5FF8" w:rsidRPr="002609FD" w:rsidRDefault="000E5FF8" w:rsidP="000E5FF8">
      <w:pPr>
        <w:pStyle w:val="NormalWeb"/>
        <w:rPr>
          <w:rFonts w:ascii="Arial" w:hAnsi="Arial" w:cs="Arial"/>
          <w:color w:val="FF0000"/>
          <w:u w:val="single"/>
        </w:rPr>
      </w:pPr>
      <w:r w:rsidRPr="002609FD">
        <w:rPr>
          <w:rFonts w:ascii="Arial" w:hAnsi="Arial" w:cs="Arial"/>
        </w:rPr>
        <w:t>The ongoing developments of documents within the Quality Handbook mean that any printed copy becomes out of date very quickly. Therefore the Quality Handbo</w:t>
      </w:r>
      <w:r w:rsidR="007A1F3D">
        <w:rPr>
          <w:rFonts w:ascii="Arial" w:hAnsi="Arial" w:cs="Arial"/>
        </w:rPr>
        <w:t>ok is available and updated on M</w:t>
      </w:r>
      <w:r w:rsidRPr="002609FD">
        <w:rPr>
          <w:rFonts w:ascii="Arial" w:hAnsi="Arial" w:cs="Arial"/>
        </w:rPr>
        <w:t xml:space="preserve">oodle only, although of course, viewers are able to print out any elements which they wish straight from the PC.  </w:t>
      </w:r>
      <w:r w:rsidRPr="002609FD">
        <w:rPr>
          <w:rFonts w:ascii="Arial" w:hAnsi="Arial" w:cs="Arial"/>
          <w:u w:val="single"/>
        </w:rPr>
        <w:t>Please see Document Control Policy for information about how to have a document amended.</w:t>
      </w:r>
    </w:p>
    <w:p w14:paraId="0BA50C27" w14:textId="77777777" w:rsidR="000E5FF8" w:rsidRPr="002609FD" w:rsidRDefault="000E5FF8" w:rsidP="000E5FF8">
      <w:pPr>
        <w:spacing w:before="45" w:after="45"/>
        <w:rPr>
          <w:sz w:val="24"/>
          <w:szCs w:val="24"/>
        </w:rPr>
      </w:pPr>
    </w:p>
    <w:p w14:paraId="55CFFCD9" w14:textId="77777777" w:rsidR="005876DF" w:rsidRDefault="005876DF" w:rsidP="000E5FF8">
      <w:pPr>
        <w:rPr>
          <w:sz w:val="24"/>
          <w:szCs w:val="24"/>
        </w:rPr>
      </w:pPr>
    </w:p>
    <w:p w14:paraId="2723F204" w14:textId="77777777" w:rsidR="005876DF" w:rsidRDefault="005876DF" w:rsidP="000E5FF8">
      <w:pPr>
        <w:rPr>
          <w:sz w:val="24"/>
          <w:szCs w:val="24"/>
        </w:rPr>
      </w:pPr>
    </w:p>
    <w:p w14:paraId="29084D7C" w14:textId="77777777" w:rsidR="00030272" w:rsidRDefault="00030272" w:rsidP="000E5FF8">
      <w:pPr>
        <w:rPr>
          <w:sz w:val="24"/>
          <w:szCs w:val="24"/>
        </w:rPr>
      </w:pPr>
    </w:p>
    <w:p w14:paraId="3E915335" w14:textId="77777777" w:rsidR="007A1F3D" w:rsidRDefault="007A1F3D" w:rsidP="000E5FF8">
      <w:pPr>
        <w:rPr>
          <w:sz w:val="24"/>
          <w:szCs w:val="24"/>
        </w:rPr>
      </w:pPr>
    </w:p>
    <w:p w14:paraId="6831E4D4" w14:textId="77777777" w:rsidR="000E5FF8" w:rsidRPr="002609FD" w:rsidRDefault="000E5FF8" w:rsidP="000E5FF8">
      <w:pPr>
        <w:rPr>
          <w:sz w:val="24"/>
          <w:szCs w:val="24"/>
        </w:rPr>
      </w:pPr>
      <w:r w:rsidRPr="002609FD">
        <w:rPr>
          <w:sz w:val="24"/>
          <w:szCs w:val="24"/>
          <w:u w:val="single"/>
        </w:rPr>
        <w:lastRenderedPageBreak/>
        <w:t>Quality Improvement</w:t>
      </w:r>
    </w:p>
    <w:p w14:paraId="5D248B48" w14:textId="3AFF863A" w:rsidR="000E5FF8" w:rsidRPr="002609FD" w:rsidRDefault="000E5FF8" w:rsidP="000E5FF8">
      <w:pPr>
        <w:pStyle w:val="Footer"/>
        <w:rPr>
          <w:b/>
          <w:bCs/>
          <w:sz w:val="24"/>
          <w:szCs w:val="24"/>
        </w:rPr>
      </w:pPr>
      <w:r w:rsidRPr="002609FD">
        <w:rPr>
          <w:sz w:val="24"/>
          <w:szCs w:val="24"/>
        </w:rPr>
        <w:t xml:space="preserve">The </w:t>
      </w:r>
      <w:r w:rsidR="00692F05">
        <w:rPr>
          <w:sz w:val="24"/>
          <w:szCs w:val="24"/>
        </w:rPr>
        <w:t>Quality and Curriculum and Curriculum</w:t>
      </w:r>
      <w:r w:rsidRPr="002609FD">
        <w:rPr>
          <w:sz w:val="24"/>
          <w:szCs w:val="24"/>
        </w:rPr>
        <w:t xml:space="preserve"> </w:t>
      </w:r>
      <w:r w:rsidR="007D5EEF">
        <w:rPr>
          <w:sz w:val="24"/>
          <w:szCs w:val="24"/>
        </w:rPr>
        <w:t xml:space="preserve">Manager </w:t>
      </w:r>
      <w:r w:rsidRPr="002609FD">
        <w:rPr>
          <w:sz w:val="24"/>
          <w:szCs w:val="24"/>
        </w:rPr>
        <w:t xml:space="preserve">has overall responsibility for managing the organisation’s quality assurance arrangements and for working with managers and staff to bring about quality improvement. A flowchart showing the Quality Improvement process at Medway Adult </w:t>
      </w:r>
      <w:r w:rsidR="00AC1242">
        <w:rPr>
          <w:sz w:val="24"/>
          <w:szCs w:val="24"/>
        </w:rPr>
        <w:t>Education</w:t>
      </w:r>
      <w:r w:rsidRPr="002609FD">
        <w:rPr>
          <w:sz w:val="24"/>
          <w:szCs w:val="24"/>
        </w:rPr>
        <w:t xml:space="preserve"> (</w:t>
      </w:r>
      <w:r w:rsidR="00863D5C">
        <w:rPr>
          <w:sz w:val="24"/>
          <w:szCs w:val="24"/>
        </w:rPr>
        <w:t>MAE</w:t>
      </w:r>
      <w:r w:rsidRPr="002609FD">
        <w:rPr>
          <w:sz w:val="24"/>
          <w:szCs w:val="24"/>
        </w:rPr>
        <w:t xml:space="preserve">) is shown below </w:t>
      </w:r>
    </w:p>
    <w:p w14:paraId="5E002312" w14:textId="77777777" w:rsidR="000E5FF8" w:rsidRPr="002609FD" w:rsidRDefault="000E5FF8" w:rsidP="000E5FF8">
      <w:pPr>
        <w:rPr>
          <w:b/>
          <w:bCs/>
          <w:sz w:val="24"/>
          <w:szCs w:val="24"/>
        </w:rPr>
      </w:pPr>
      <w:r w:rsidRPr="002609FD">
        <w:rPr>
          <w:b/>
          <w:bCs/>
          <w:noProof/>
          <w:sz w:val="24"/>
          <w:szCs w:val="24"/>
          <w:lang w:eastAsia="en-GB"/>
        </w:rPr>
        <mc:AlternateContent>
          <mc:Choice Requires="wps">
            <w:drawing>
              <wp:anchor distT="0" distB="0" distL="114300" distR="114300" simplePos="0" relativeHeight="251668480" behindDoc="0" locked="0" layoutInCell="1" allowOverlap="1" wp14:anchorId="0B85EE24" wp14:editId="2C0D9D04">
                <wp:simplePos x="0" y="0"/>
                <wp:positionH relativeFrom="column">
                  <wp:posOffset>0</wp:posOffset>
                </wp:positionH>
                <wp:positionV relativeFrom="paragraph">
                  <wp:posOffset>60960</wp:posOffset>
                </wp:positionV>
                <wp:extent cx="6530975" cy="457200"/>
                <wp:effectExtent l="6985" t="12065" r="5715" b="6985"/>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0975" cy="457200"/>
                        </a:xfrm>
                        <a:prstGeom prst="rect">
                          <a:avLst/>
                        </a:prstGeom>
                        <a:solidFill>
                          <a:srgbClr val="FFFFFF"/>
                        </a:solidFill>
                        <a:ln w="9525">
                          <a:solidFill>
                            <a:srgbClr val="000000"/>
                          </a:solidFill>
                          <a:miter lim="800000"/>
                          <a:headEnd/>
                          <a:tailEnd/>
                        </a:ln>
                      </wps:spPr>
                      <wps:txbx>
                        <w:txbxContent>
                          <w:p w14:paraId="5456C0F6" w14:textId="77777777" w:rsidR="007A1F3D" w:rsidRDefault="007A1F3D" w:rsidP="000E5FF8">
                            <w:pPr>
                              <w:pStyle w:val="Heading3"/>
                              <w:jc w:val="center"/>
                              <w:rPr>
                                <w:rFonts w:ascii="Century Gothic" w:hAnsi="Century Gothic"/>
                                <w:sz w:val="16"/>
                                <w:szCs w:val="16"/>
                              </w:rPr>
                            </w:pPr>
                            <w:r>
                              <w:rPr>
                                <w:rFonts w:ascii="Century Gothic" w:hAnsi="Century Gothic"/>
                                <w:sz w:val="16"/>
                                <w:szCs w:val="16"/>
                              </w:rPr>
                              <w:t>Quality Assurance Timetable</w:t>
                            </w:r>
                          </w:p>
                          <w:p w14:paraId="1F35745C" w14:textId="77777777" w:rsidR="007A1F3D" w:rsidRDefault="007A1F3D" w:rsidP="000E5FF8">
                            <w:pPr>
                              <w:jc w:val="center"/>
                              <w:rPr>
                                <w:rFonts w:ascii="Century Gothic" w:hAnsi="Century Gothic" w:cs="Tahoma"/>
                                <w:sz w:val="16"/>
                                <w:szCs w:val="16"/>
                              </w:rPr>
                            </w:pPr>
                            <w:r>
                              <w:rPr>
                                <w:rFonts w:ascii="Century Gothic" w:hAnsi="Century Gothic" w:cs="Tahoma"/>
                                <w:sz w:val="16"/>
                                <w:szCs w:val="16"/>
                              </w:rPr>
                              <w:t>Activities planned in the quality assurance timetable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5EE24" id="Text Box 95" o:spid="_x0000_s1027" type="#_x0000_t202" style="position:absolute;margin-left:0;margin-top:4.8pt;width:514.25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">
                <v:textbox>
                  <w:txbxContent>
                    <w:p w14:paraId="5456C0F6" w14:textId="77777777" w:rsidR="007A1F3D" w:rsidRDefault="007A1F3D" w:rsidP="000E5FF8">
                      <w:pPr>
                        <w:pStyle w:val="Heading3"/>
                        <w:jc w:val="center"/>
                        <w:rPr>
                          <w:rFonts w:ascii="Century Gothic" w:hAnsi="Century Gothic"/>
                          <w:sz w:val="16"/>
                          <w:szCs w:val="16"/>
                        </w:rPr>
                      </w:pPr>
                      <w:r>
                        <w:rPr>
                          <w:rFonts w:ascii="Century Gothic" w:hAnsi="Century Gothic"/>
                          <w:sz w:val="16"/>
                          <w:szCs w:val="16"/>
                        </w:rPr>
                        <w:t>Quality Assurance Timetable</w:t>
                      </w:r>
                    </w:p>
                    <w:p w14:paraId="1F35745C" w14:textId="77777777" w:rsidR="007A1F3D" w:rsidRDefault="007A1F3D" w:rsidP="000E5FF8">
                      <w:pPr>
                        <w:jc w:val="center"/>
                        <w:rPr>
                          <w:rFonts w:ascii="Century Gothic" w:hAnsi="Century Gothic" w:cs="Tahoma"/>
                          <w:sz w:val="16"/>
                          <w:szCs w:val="16"/>
                        </w:rPr>
                      </w:pPr>
                      <w:r>
                        <w:rPr>
                          <w:rFonts w:ascii="Century Gothic" w:hAnsi="Century Gothic" w:cs="Tahoma"/>
                          <w:sz w:val="16"/>
                          <w:szCs w:val="16"/>
                        </w:rPr>
                        <w:t>Activities planned in the quality assurance timetable</w:t>
                      </w:r>
                    </w:p>
                  </w:txbxContent>
                </v:textbox>
              </v:shape>
            </w:pict>
          </mc:Fallback>
        </mc:AlternateContent>
      </w:r>
    </w:p>
    <w:p w14:paraId="464E422E" w14:textId="77777777" w:rsidR="000E5FF8" w:rsidRPr="002609FD" w:rsidRDefault="00137616" w:rsidP="000E5FF8">
      <w:pPr>
        <w:jc w:val="center"/>
        <w:rPr>
          <w:b/>
          <w:bCs/>
          <w:sz w:val="24"/>
          <w:szCs w:val="24"/>
        </w:rPr>
      </w:pPr>
      <w:r w:rsidRPr="002609FD">
        <w:rPr>
          <w:noProof/>
          <w:sz w:val="24"/>
          <w:szCs w:val="24"/>
          <w:lang w:eastAsia="en-GB"/>
        </w:rPr>
        <mc:AlternateContent>
          <mc:Choice Requires="wps">
            <w:drawing>
              <wp:anchor distT="0" distB="0" distL="114300" distR="114300" simplePos="0" relativeHeight="251677696" behindDoc="0" locked="0" layoutInCell="1" allowOverlap="1" wp14:anchorId="214D764D" wp14:editId="33C02544">
                <wp:simplePos x="0" y="0"/>
                <wp:positionH relativeFrom="column">
                  <wp:posOffset>5822315</wp:posOffset>
                </wp:positionH>
                <wp:positionV relativeFrom="paragraph">
                  <wp:posOffset>188595</wp:posOffset>
                </wp:positionV>
                <wp:extent cx="0" cy="1847850"/>
                <wp:effectExtent l="76200" t="38100" r="57150" b="19050"/>
                <wp:wrapNone/>
                <wp:docPr id="94" name="Straight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47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0658B" id="Straight Connector 94"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45pt,14.85pt" to="458.45pt,1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">
                <v:stroke endarrow="block"/>
              </v:line>
            </w:pict>
          </mc:Fallback>
        </mc:AlternateContent>
      </w:r>
      <w:r w:rsidRPr="002609FD">
        <w:rPr>
          <w:noProof/>
          <w:sz w:val="24"/>
          <w:szCs w:val="24"/>
          <w:lang w:eastAsia="en-GB"/>
        </w:rPr>
        <mc:AlternateContent>
          <mc:Choice Requires="wps">
            <w:drawing>
              <wp:anchor distT="0" distB="0" distL="114300" distR="114300" simplePos="0" relativeHeight="251687936" behindDoc="0" locked="0" layoutInCell="1" allowOverlap="1" wp14:anchorId="6D626B81" wp14:editId="73C330D7">
                <wp:simplePos x="0" y="0"/>
                <wp:positionH relativeFrom="column">
                  <wp:posOffset>2171700</wp:posOffset>
                </wp:positionH>
                <wp:positionV relativeFrom="paragraph">
                  <wp:posOffset>182880</wp:posOffset>
                </wp:positionV>
                <wp:extent cx="0" cy="228600"/>
                <wp:effectExtent l="76200" t="0" r="57150" b="57150"/>
                <wp:wrapNone/>
                <wp:docPr id="93" name="Straight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4DA46" id="Straight Connector 93"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4.4pt" to="171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">
                <v:stroke endarrow="block"/>
              </v:line>
            </w:pict>
          </mc:Fallback>
        </mc:AlternateContent>
      </w:r>
    </w:p>
    <w:p w14:paraId="434DB3FB" w14:textId="77777777" w:rsidR="000E5FF8" w:rsidRPr="002609FD" w:rsidRDefault="000E5FF8" w:rsidP="00137616">
      <w:pPr>
        <w:rPr>
          <w:sz w:val="24"/>
          <w:szCs w:val="24"/>
        </w:rPr>
      </w:pPr>
      <w:r w:rsidRPr="002609FD">
        <w:rPr>
          <w:b/>
          <w:bCs/>
          <w:noProof/>
          <w:sz w:val="24"/>
          <w:szCs w:val="24"/>
          <w:lang w:eastAsia="en-GB"/>
        </w:rPr>
        <mc:AlternateContent>
          <mc:Choice Requires="wps">
            <w:drawing>
              <wp:anchor distT="0" distB="0" distL="114300" distR="114300" simplePos="0" relativeHeight="251676672" behindDoc="0" locked="0" layoutInCell="1" allowOverlap="1" wp14:anchorId="2235A769" wp14:editId="7F6431FF">
                <wp:simplePos x="0" y="0"/>
                <wp:positionH relativeFrom="column">
                  <wp:posOffset>107315</wp:posOffset>
                </wp:positionH>
                <wp:positionV relativeFrom="paragraph">
                  <wp:posOffset>-1905</wp:posOffset>
                </wp:positionV>
                <wp:extent cx="0" cy="6334125"/>
                <wp:effectExtent l="76200" t="38100" r="57150" b="9525"/>
                <wp:wrapNone/>
                <wp:docPr id="92" name="Straight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3341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A242D" id="Straight Connector 92"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5pt,-.15pt" to="8.45pt,49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">
                <v:stroke endarrow="block"/>
              </v:line>
            </w:pict>
          </mc:Fallback>
        </mc:AlternateContent>
      </w:r>
      <w:r w:rsidRPr="002609FD">
        <w:rPr>
          <w:noProof/>
          <w:sz w:val="24"/>
          <w:szCs w:val="24"/>
          <w:lang w:eastAsia="en-GB"/>
        </w:rPr>
        <mc:AlternateContent>
          <mc:Choice Requires="wps">
            <w:drawing>
              <wp:anchor distT="0" distB="0" distL="114300" distR="114300" simplePos="0" relativeHeight="251662336" behindDoc="0" locked="0" layoutInCell="1" allowOverlap="1" wp14:anchorId="41DEEF16" wp14:editId="2086E4C1">
                <wp:simplePos x="0" y="0"/>
                <wp:positionH relativeFrom="column">
                  <wp:posOffset>571500</wp:posOffset>
                </wp:positionH>
                <wp:positionV relativeFrom="paragraph">
                  <wp:posOffset>39370</wp:posOffset>
                </wp:positionV>
                <wp:extent cx="3465830" cy="571500"/>
                <wp:effectExtent l="6985" t="13970" r="13335" b="5080"/>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5830" cy="571500"/>
                        </a:xfrm>
                        <a:prstGeom prst="rect">
                          <a:avLst/>
                        </a:prstGeom>
                        <a:solidFill>
                          <a:srgbClr val="FFFFFF"/>
                        </a:solidFill>
                        <a:ln w="9525">
                          <a:solidFill>
                            <a:srgbClr val="000000"/>
                          </a:solidFill>
                          <a:miter lim="800000"/>
                          <a:headEnd/>
                          <a:tailEnd/>
                        </a:ln>
                      </wps:spPr>
                      <wps:txbx>
                        <w:txbxContent>
                          <w:p w14:paraId="6AE88EA4" w14:textId="77777777" w:rsidR="007A1F3D" w:rsidRDefault="007A1F3D" w:rsidP="000E5FF8">
                            <w:pPr>
                              <w:pStyle w:val="Heading2"/>
                              <w:jc w:val="center"/>
                              <w:rPr>
                                <w:rFonts w:ascii="Century Gothic" w:hAnsi="Century Gothic"/>
                                <w:b/>
                                <w:bCs/>
                                <w:sz w:val="16"/>
                                <w:szCs w:val="16"/>
                              </w:rPr>
                            </w:pPr>
                            <w:r>
                              <w:rPr>
                                <w:rFonts w:ascii="Century Gothic" w:hAnsi="Century Gothic"/>
                                <w:b/>
                                <w:bCs/>
                                <w:sz w:val="16"/>
                                <w:szCs w:val="16"/>
                              </w:rPr>
                              <w:t xml:space="preserve">Internal Audit </w:t>
                            </w:r>
                          </w:p>
                          <w:p w14:paraId="76B50FED" w14:textId="44E47626" w:rsidR="007A1F3D" w:rsidRDefault="007A1F3D" w:rsidP="000E5FF8">
                            <w:pPr>
                              <w:pStyle w:val="BodyText"/>
                              <w:jc w:val="center"/>
                              <w:rPr>
                                <w:rFonts w:ascii="Century Gothic" w:hAnsi="Century Gothic"/>
                                <w:sz w:val="16"/>
                                <w:szCs w:val="16"/>
                              </w:rPr>
                            </w:pPr>
                            <w:r>
                              <w:rPr>
                                <w:rFonts w:ascii="Century Gothic" w:hAnsi="Century Gothic"/>
                                <w:sz w:val="16"/>
                                <w:szCs w:val="16"/>
                              </w:rPr>
                              <w:t xml:space="preserve">Checks completed on learner documentation (eligibility, enrolment and learning support) and on </w:t>
                            </w:r>
                            <w:r w:rsidR="0091384D">
                              <w:rPr>
                                <w:rFonts w:ascii="Century Gothic" w:hAnsi="Century Gothic"/>
                                <w:sz w:val="16"/>
                                <w:szCs w:val="16"/>
                              </w:rPr>
                              <w:t>EBS</w:t>
                            </w:r>
                            <w:r>
                              <w:rPr>
                                <w:rFonts w:ascii="Century Gothic" w:hAnsi="Century Gothic"/>
                                <w:sz w:val="16"/>
                                <w:szCs w:val="16"/>
                              </w:rPr>
                              <w:t xml:space="preserve"> entry by admin audits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EEF16" id="Text Box 91" o:spid="_x0000_s1028" type="#_x0000_t202" style="position:absolute;margin-left:45pt;margin-top:3.1pt;width:272.9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">
                <v:textbox>
                  <w:txbxContent>
                    <w:p w14:paraId="6AE88EA4" w14:textId="77777777" w:rsidR="007A1F3D" w:rsidRDefault="007A1F3D" w:rsidP="000E5FF8">
                      <w:pPr>
                        <w:pStyle w:val="Heading2"/>
                        <w:jc w:val="center"/>
                        <w:rPr>
                          <w:rFonts w:ascii="Century Gothic" w:hAnsi="Century Gothic"/>
                          <w:b/>
                          <w:bCs/>
                          <w:sz w:val="16"/>
                          <w:szCs w:val="16"/>
                        </w:rPr>
                      </w:pPr>
                      <w:r>
                        <w:rPr>
                          <w:rFonts w:ascii="Century Gothic" w:hAnsi="Century Gothic"/>
                          <w:b/>
                          <w:bCs/>
                          <w:sz w:val="16"/>
                          <w:szCs w:val="16"/>
                        </w:rPr>
                        <w:t xml:space="preserve">Internal Audit </w:t>
                      </w:r>
                    </w:p>
                    <w:p w14:paraId="76B50FED" w14:textId="44E47626" w:rsidR="007A1F3D" w:rsidRDefault="007A1F3D" w:rsidP="000E5FF8">
                      <w:pPr>
                        <w:pStyle w:val="BodyText"/>
                        <w:jc w:val="center"/>
                        <w:rPr>
                          <w:rFonts w:ascii="Century Gothic" w:hAnsi="Century Gothic"/>
                          <w:sz w:val="16"/>
                          <w:szCs w:val="16"/>
                        </w:rPr>
                      </w:pPr>
                      <w:r>
                        <w:rPr>
                          <w:rFonts w:ascii="Century Gothic" w:hAnsi="Century Gothic"/>
                          <w:sz w:val="16"/>
                          <w:szCs w:val="16"/>
                        </w:rPr>
                        <w:t xml:space="preserve">Checks completed on learner documentation (eligibility, enrolment and learning support) and on </w:t>
                      </w:r>
                      <w:r w:rsidR="0091384D">
                        <w:rPr>
                          <w:rFonts w:ascii="Century Gothic" w:hAnsi="Century Gothic"/>
                          <w:sz w:val="16"/>
                          <w:szCs w:val="16"/>
                        </w:rPr>
                        <w:t>EBS</w:t>
                      </w:r>
                      <w:r>
                        <w:rPr>
                          <w:rFonts w:ascii="Century Gothic" w:hAnsi="Century Gothic"/>
                          <w:sz w:val="16"/>
                          <w:szCs w:val="16"/>
                        </w:rPr>
                        <w:t xml:space="preserve"> entry by admin audits </w:t>
                      </w:r>
                    </w:p>
                  </w:txbxContent>
                </v:textbox>
              </v:shape>
            </w:pict>
          </mc:Fallback>
        </mc:AlternateContent>
      </w:r>
    </w:p>
    <w:p w14:paraId="16FE72C9" w14:textId="77777777" w:rsidR="000E5FF8" w:rsidRPr="002609FD" w:rsidRDefault="00137616" w:rsidP="000E5FF8">
      <w:pPr>
        <w:jc w:val="center"/>
        <w:rPr>
          <w:sz w:val="24"/>
          <w:szCs w:val="24"/>
        </w:rPr>
      </w:pPr>
      <w:r w:rsidRPr="002609FD">
        <w:rPr>
          <w:noProof/>
          <w:sz w:val="24"/>
          <w:szCs w:val="24"/>
          <w:lang w:eastAsia="en-GB"/>
        </w:rPr>
        <mc:AlternateContent>
          <mc:Choice Requires="wps">
            <w:drawing>
              <wp:anchor distT="0" distB="0" distL="114300" distR="114300" simplePos="0" relativeHeight="251688960" behindDoc="0" locked="0" layoutInCell="1" allowOverlap="1" wp14:anchorId="720277B5" wp14:editId="63B7526A">
                <wp:simplePos x="0" y="0"/>
                <wp:positionH relativeFrom="column">
                  <wp:posOffset>2164715</wp:posOffset>
                </wp:positionH>
                <wp:positionV relativeFrom="paragraph">
                  <wp:posOffset>274955</wp:posOffset>
                </wp:positionV>
                <wp:extent cx="9525" cy="295275"/>
                <wp:effectExtent l="76200" t="0" r="66675" b="47625"/>
                <wp:wrapNone/>
                <wp:docPr id="89" name="Straight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95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D982FF" id="Straight Connector 89"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45pt,21.65pt" to="171.2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">
                <v:stroke endarrow="block"/>
              </v:line>
            </w:pict>
          </mc:Fallback>
        </mc:AlternateContent>
      </w:r>
      <w:r w:rsidRPr="002609FD">
        <w:rPr>
          <w:noProof/>
          <w:sz w:val="24"/>
          <w:szCs w:val="24"/>
          <w:lang w:eastAsia="en-GB"/>
        </w:rPr>
        <mc:AlternateContent>
          <mc:Choice Requires="wps">
            <w:drawing>
              <wp:anchor distT="0" distB="0" distL="114300" distR="114300" simplePos="0" relativeHeight="251689984" behindDoc="0" locked="0" layoutInCell="1" allowOverlap="1" wp14:anchorId="0AE1897F" wp14:editId="09649093">
                <wp:simplePos x="0" y="0"/>
                <wp:positionH relativeFrom="column">
                  <wp:posOffset>4029710</wp:posOffset>
                </wp:positionH>
                <wp:positionV relativeFrom="paragraph">
                  <wp:posOffset>-4445</wp:posOffset>
                </wp:positionV>
                <wp:extent cx="1257300" cy="1600200"/>
                <wp:effectExtent l="0" t="0" r="57150" b="57150"/>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1600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25C48" id="Straight Connector 90"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3pt,-.35pt" to="416.3pt,1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">
                <v:stroke endarrow="block"/>
              </v:line>
            </w:pict>
          </mc:Fallback>
        </mc:AlternateContent>
      </w:r>
    </w:p>
    <w:p w14:paraId="3A865140" w14:textId="77777777" w:rsidR="000E5FF8" w:rsidRPr="002609FD" w:rsidRDefault="00137616" w:rsidP="000E5FF8">
      <w:pPr>
        <w:jc w:val="center"/>
        <w:rPr>
          <w:sz w:val="24"/>
          <w:szCs w:val="24"/>
        </w:rPr>
      </w:pPr>
      <w:r w:rsidRPr="002609FD">
        <w:rPr>
          <w:noProof/>
          <w:sz w:val="24"/>
          <w:szCs w:val="24"/>
          <w:lang w:eastAsia="en-GB"/>
        </w:rPr>
        <mc:AlternateContent>
          <mc:Choice Requires="wps">
            <w:drawing>
              <wp:anchor distT="0" distB="0" distL="114300" distR="114300" simplePos="0" relativeHeight="251663360" behindDoc="0" locked="0" layoutInCell="1" allowOverlap="1" wp14:anchorId="720B1D28" wp14:editId="2F6A8BDB">
                <wp:simplePos x="0" y="0"/>
                <wp:positionH relativeFrom="column">
                  <wp:posOffset>590550</wp:posOffset>
                </wp:positionH>
                <wp:positionV relativeFrom="paragraph">
                  <wp:posOffset>237490</wp:posOffset>
                </wp:positionV>
                <wp:extent cx="3465830" cy="457200"/>
                <wp:effectExtent l="0" t="0" r="20320" b="1905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5830" cy="457200"/>
                        </a:xfrm>
                        <a:prstGeom prst="rect">
                          <a:avLst/>
                        </a:prstGeom>
                        <a:solidFill>
                          <a:srgbClr val="FFFFFF"/>
                        </a:solidFill>
                        <a:ln w="9525">
                          <a:solidFill>
                            <a:srgbClr val="000000"/>
                          </a:solidFill>
                          <a:miter lim="800000"/>
                          <a:headEnd/>
                          <a:tailEnd/>
                        </a:ln>
                      </wps:spPr>
                      <wps:txbx>
                        <w:txbxContent>
                          <w:p w14:paraId="41440E71" w14:textId="77777777" w:rsidR="007A1F3D" w:rsidRDefault="007A1F3D" w:rsidP="000E5FF8">
                            <w:pPr>
                              <w:pStyle w:val="BodyText2"/>
                              <w:rPr>
                                <w:rFonts w:ascii="Century Gothic" w:hAnsi="Century Gothic"/>
                                <w:b/>
                                <w:bCs/>
                                <w:sz w:val="16"/>
                                <w:szCs w:val="16"/>
                              </w:rPr>
                            </w:pPr>
                            <w:r>
                              <w:rPr>
                                <w:rFonts w:ascii="Century Gothic" w:hAnsi="Century Gothic"/>
                                <w:b/>
                                <w:bCs/>
                                <w:sz w:val="16"/>
                                <w:szCs w:val="16"/>
                              </w:rPr>
                              <w:t>Progress checks</w:t>
                            </w:r>
                          </w:p>
                          <w:p w14:paraId="6AEAEA34" w14:textId="6B70AB06" w:rsidR="007A1F3D" w:rsidRDefault="007A1F3D" w:rsidP="000E5FF8">
                            <w:pPr>
                              <w:pStyle w:val="BodyText"/>
                              <w:jc w:val="center"/>
                              <w:rPr>
                                <w:rFonts w:ascii="Century Gothic" w:hAnsi="Century Gothic"/>
                                <w:color w:val="000000"/>
                                <w:sz w:val="16"/>
                                <w:szCs w:val="16"/>
                              </w:rPr>
                            </w:pPr>
                            <w:r>
                              <w:rPr>
                                <w:rFonts w:ascii="Century Gothic" w:hAnsi="Century Gothic"/>
                                <w:color w:val="000000"/>
                                <w:sz w:val="16"/>
                                <w:szCs w:val="16"/>
                              </w:rPr>
                              <w:t xml:space="preserve">Individual Learning Plans completed as appropriate for the course and monitored by Programme </w:t>
                            </w:r>
                            <w:r w:rsidR="0091384D">
                              <w:rPr>
                                <w:rFonts w:ascii="Century Gothic" w:hAnsi="Century Gothic"/>
                                <w:color w:val="000000"/>
                                <w:sz w:val="16"/>
                                <w:szCs w:val="16"/>
                              </w:rPr>
                              <w:t>M</w:t>
                            </w:r>
                            <w:r>
                              <w:rPr>
                                <w:rFonts w:ascii="Century Gothic" w:hAnsi="Century Gothic"/>
                                <w:color w:val="000000"/>
                                <w:sz w:val="16"/>
                                <w:szCs w:val="16"/>
                              </w:rPr>
                              <w:t>anagers and Leaders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0B1D28" id="Text Box 86" o:spid="_x0000_s1029" type="#_x0000_t202" style="position:absolute;left:0;text-align:left;margin-left:46.5pt;margin-top:18.7pt;width:272.9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">
                <v:textbox>
                  <w:txbxContent>
                    <w:p w14:paraId="41440E71" w14:textId="77777777" w:rsidR="007A1F3D" w:rsidRDefault="007A1F3D" w:rsidP="000E5FF8">
                      <w:pPr>
                        <w:pStyle w:val="BodyText2"/>
                        <w:rPr>
                          <w:rFonts w:ascii="Century Gothic" w:hAnsi="Century Gothic"/>
                          <w:b/>
                          <w:bCs/>
                          <w:sz w:val="16"/>
                          <w:szCs w:val="16"/>
                        </w:rPr>
                      </w:pPr>
                      <w:r>
                        <w:rPr>
                          <w:rFonts w:ascii="Century Gothic" w:hAnsi="Century Gothic"/>
                          <w:b/>
                          <w:bCs/>
                          <w:sz w:val="16"/>
                          <w:szCs w:val="16"/>
                        </w:rPr>
                        <w:t>Progress checks</w:t>
                      </w:r>
                    </w:p>
                    <w:p w14:paraId="6AEAEA34" w14:textId="6B70AB06" w:rsidR="007A1F3D" w:rsidRDefault="007A1F3D" w:rsidP="000E5FF8">
                      <w:pPr>
                        <w:pStyle w:val="BodyText"/>
                        <w:jc w:val="center"/>
                        <w:rPr>
                          <w:rFonts w:ascii="Century Gothic" w:hAnsi="Century Gothic"/>
                          <w:color w:val="000000"/>
                          <w:sz w:val="16"/>
                          <w:szCs w:val="16"/>
                        </w:rPr>
                      </w:pPr>
                      <w:r>
                        <w:rPr>
                          <w:rFonts w:ascii="Century Gothic" w:hAnsi="Century Gothic"/>
                          <w:color w:val="000000"/>
                          <w:sz w:val="16"/>
                          <w:szCs w:val="16"/>
                        </w:rPr>
                        <w:t xml:space="preserve">Individual Learning Plans completed as appropriate for the course and monitored by Programme </w:t>
                      </w:r>
                      <w:r w:rsidR="0091384D">
                        <w:rPr>
                          <w:rFonts w:ascii="Century Gothic" w:hAnsi="Century Gothic"/>
                          <w:color w:val="000000"/>
                          <w:sz w:val="16"/>
                          <w:szCs w:val="16"/>
                        </w:rPr>
                        <w:t>M</w:t>
                      </w:r>
                      <w:r>
                        <w:rPr>
                          <w:rFonts w:ascii="Century Gothic" w:hAnsi="Century Gothic"/>
                          <w:color w:val="000000"/>
                          <w:sz w:val="16"/>
                          <w:szCs w:val="16"/>
                        </w:rPr>
                        <w:t>anagers and Leaders</w:t>
                      </w:r>
                    </w:p>
                  </w:txbxContent>
                </v:textbox>
              </v:shape>
            </w:pict>
          </mc:Fallback>
        </mc:AlternateContent>
      </w:r>
    </w:p>
    <w:p w14:paraId="4DE7E1FC" w14:textId="77777777" w:rsidR="000E5FF8" w:rsidRPr="002609FD" w:rsidRDefault="000E5FF8" w:rsidP="000E5FF8">
      <w:pPr>
        <w:pStyle w:val="Footer"/>
        <w:rPr>
          <w:b/>
          <w:bCs/>
          <w:sz w:val="24"/>
          <w:szCs w:val="24"/>
        </w:rPr>
      </w:pPr>
    </w:p>
    <w:p w14:paraId="53D5634D" w14:textId="77777777" w:rsidR="000E5FF8" w:rsidRPr="002609FD" w:rsidRDefault="00137616" w:rsidP="000E5FF8">
      <w:pPr>
        <w:pStyle w:val="Footer"/>
        <w:rPr>
          <w:b/>
          <w:bCs/>
          <w:sz w:val="24"/>
          <w:szCs w:val="24"/>
        </w:rPr>
      </w:pPr>
      <w:r w:rsidRPr="002609FD">
        <w:rPr>
          <w:noProof/>
          <w:sz w:val="24"/>
          <w:szCs w:val="24"/>
          <w:lang w:eastAsia="en-GB"/>
        </w:rPr>
        <mc:AlternateContent>
          <mc:Choice Requires="wps">
            <w:drawing>
              <wp:anchor distT="0" distB="0" distL="114300" distR="114300" simplePos="0" relativeHeight="251666432" behindDoc="0" locked="0" layoutInCell="1" allowOverlap="1" wp14:anchorId="25842202" wp14:editId="59196B36">
                <wp:simplePos x="0" y="0"/>
                <wp:positionH relativeFrom="column">
                  <wp:posOffset>4027805</wp:posOffset>
                </wp:positionH>
                <wp:positionV relativeFrom="paragraph">
                  <wp:posOffset>83185</wp:posOffset>
                </wp:positionV>
                <wp:extent cx="1306195" cy="800100"/>
                <wp:effectExtent l="0" t="0" r="65405" b="57150"/>
                <wp:wrapNone/>
                <wp:docPr id="85" name="Straight Connector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195"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61EC3" id="Straight Connector 85"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15pt,6.55pt" to="420pt,6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">
                <v:stroke endarrow="block"/>
              </v:line>
            </w:pict>
          </mc:Fallback>
        </mc:AlternateContent>
      </w:r>
    </w:p>
    <w:p w14:paraId="3C4F6A3F" w14:textId="77777777" w:rsidR="000E5FF8" w:rsidRPr="002609FD" w:rsidRDefault="00137616" w:rsidP="000E5FF8">
      <w:pPr>
        <w:pStyle w:val="Footer"/>
        <w:rPr>
          <w:b/>
          <w:bCs/>
          <w:sz w:val="24"/>
          <w:szCs w:val="24"/>
        </w:rPr>
      </w:pPr>
      <w:r w:rsidRPr="002609FD">
        <w:rPr>
          <w:noProof/>
          <w:sz w:val="24"/>
          <w:szCs w:val="24"/>
          <w:lang w:eastAsia="en-GB"/>
        </w:rPr>
        <mc:AlternateContent>
          <mc:Choice Requires="wps">
            <w:drawing>
              <wp:anchor distT="0" distB="0" distL="114300" distR="114300" simplePos="0" relativeHeight="251683840" behindDoc="0" locked="0" layoutInCell="1" allowOverlap="1" wp14:anchorId="3F32D135" wp14:editId="1B90A8E3">
                <wp:simplePos x="0" y="0"/>
                <wp:positionH relativeFrom="column">
                  <wp:posOffset>2155190</wp:posOffset>
                </wp:positionH>
                <wp:positionV relativeFrom="paragraph">
                  <wp:posOffset>15240</wp:posOffset>
                </wp:positionV>
                <wp:extent cx="0" cy="180975"/>
                <wp:effectExtent l="76200" t="0" r="76200" b="47625"/>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51631" id="Straight Connector 8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7pt,1.2pt" to="169.7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">
                <v:stroke endarrow="block"/>
              </v:line>
            </w:pict>
          </mc:Fallback>
        </mc:AlternateContent>
      </w:r>
    </w:p>
    <w:p w14:paraId="4DABD498" w14:textId="77777777" w:rsidR="000E5FF8" w:rsidRPr="002609FD" w:rsidRDefault="00137616" w:rsidP="000E5FF8">
      <w:pPr>
        <w:pStyle w:val="Footer"/>
        <w:rPr>
          <w:b/>
          <w:bCs/>
          <w:sz w:val="24"/>
          <w:szCs w:val="24"/>
        </w:rPr>
      </w:pPr>
      <w:r w:rsidRPr="002609FD">
        <w:rPr>
          <w:noProof/>
          <w:sz w:val="24"/>
          <w:szCs w:val="24"/>
          <w:lang w:eastAsia="en-GB"/>
        </w:rPr>
        <mc:AlternateContent>
          <mc:Choice Requires="wps">
            <w:drawing>
              <wp:anchor distT="0" distB="0" distL="114300" distR="114300" simplePos="0" relativeHeight="251664384" behindDoc="0" locked="0" layoutInCell="1" allowOverlap="1" wp14:anchorId="17ABBCA6" wp14:editId="3270D7EA">
                <wp:simplePos x="0" y="0"/>
                <wp:positionH relativeFrom="column">
                  <wp:posOffset>590550</wp:posOffset>
                </wp:positionH>
                <wp:positionV relativeFrom="paragraph">
                  <wp:posOffset>60325</wp:posOffset>
                </wp:positionV>
                <wp:extent cx="3465830" cy="685800"/>
                <wp:effectExtent l="0" t="0" r="20320" b="1905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5830" cy="685800"/>
                        </a:xfrm>
                        <a:prstGeom prst="rect">
                          <a:avLst/>
                        </a:prstGeom>
                        <a:solidFill>
                          <a:srgbClr val="FFFFFF"/>
                        </a:solidFill>
                        <a:ln w="9525">
                          <a:solidFill>
                            <a:srgbClr val="000000"/>
                          </a:solidFill>
                          <a:miter lim="800000"/>
                          <a:headEnd/>
                          <a:tailEnd/>
                        </a:ln>
                      </wps:spPr>
                      <wps:txbx>
                        <w:txbxContent>
                          <w:p w14:paraId="7A705774" w14:textId="77777777" w:rsidR="007A1F3D" w:rsidRDefault="007A1F3D" w:rsidP="000E5FF8">
                            <w:pPr>
                              <w:pStyle w:val="BodyText2"/>
                              <w:rPr>
                                <w:rFonts w:ascii="Century Gothic" w:hAnsi="Century Gothic"/>
                                <w:b/>
                                <w:bCs/>
                                <w:sz w:val="16"/>
                                <w:szCs w:val="16"/>
                              </w:rPr>
                            </w:pPr>
                            <w:r>
                              <w:rPr>
                                <w:rFonts w:ascii="Century Gothic" w:hAnsi="Century Gothic"/>
                                <w:b/>
                                <w:bCs/>
                                <w:sz w:val="16"/>
                                <w:szCs w:val="16"/>
                              </w:rPr>
                              <w:t>Collection of feedback from the learners, tutors and other stakeholders</w:t>
                            </w:r>
                          </w:p>
                          <w:p w14:paraId="42D7E48B" w14:textId="77777777" w:rsidR="007A1F3D" w:rsidRDefault="007A1F3D" w:rsidP="000E5FF8">
                            <w:pPr>
                              <w:pStyle w:val="BodyText"/>
                              <w:jc w:val="center"/>
                              <w:rPr>
                                <w:rFonts w:ascii="Century Gothic" w:hAnsi="Century Gothic"/>
                                <w:sz w:val="16"/>
                                <w:szCs w:val="16"/>
                              </w:rPr>
                            </w:pPr>
                            <w:r>
                              <w:rPr>
                                <w:rFonts w:ascii="Century Gothic" w:hAnsi="Century Gothic"/>
                                <w:sz w:val="16"/>
                                <w:szCs w:val="16"/>
                              </w:rPr>
                              <w:t xml:space="preserve">Collected mid-course and at the end of the course and from other surveys and questionnaires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BBCA6" id="Text Box 84" o:spid="_x0000_s1030" type="#_x0000_t202" style="position:absolute;margin-left:46.5pt;margin-top:4.75pt;width:272.9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">
                <v:textbox>
                  <w:txbxContent>
                    <w:p w14:paraId="7A705774" w14:textId="77777777" w:rsidR="007A1F3D" w:rsidRDefault="007A1F3D" w:rsidP="000E5FF8">
                      <w:pPr>
                        <w:pStyle w:val="BodyText2"/>
                        <w:rPr>
                          <w:rFonts w:ascii="Century Gothic" w:hAnsi="Century Gothic"/>
                          <w:b/>
                          <w:bCs/>
                          <w:sz w:val="16"/>
                          <w:szCs w:val="16"/>
                        </w:rPr>
                      </w:pPr>
                      <w:r>
                        <w:rPr>
                          <w:rFonts w:ascii="Century Gothic" w:hAnsi="Century Gothic"/>
                          <w:b/>
                          <w:bCs/>
                          <w:sz w:val="16"/>
                          <w:szCs w:val="16"/>
                        </w:rPr>
                        <w:t>Collection of feedback from the learners, tutors and other stakeholders</w:t>
                      </w:r>
                    </w:p>
                    <w:p w14:paraId="42D7E48B" w14:textId="77777777" w:rsidR="007A1F3D" w:rsidRDefault="007A1F3D" w:rsidP="000E5FF8">
                      <w:pPr>
                        <w:pStyle w:val="BodyText"/>
                        <w:jc w:val="center"/>
                        <w:rPr>
                          <w:rFonts w:ascii="Century Gothic" w:hAnsi="Century Gothic"/>
                          <w:sz w:val="16"/>
                          <w:szCs w:val="16"/>
                        </w:rPr>
                      </w:pPr>
                      <w:r>
                        <w:rPr>
                          <w:rFonts w:ascii="Century Gothic" w:hAnsi="Century Gothic"/>
                          <w:sz w:val="16"/>
                          <w:szCs w:val="16"/>
                        </w:rPr>
                        <w:t xml:space="preserve">Collected mid-course and at the end of the course and from other surveys and questionnaires </w:t>
                      </w:r>
                    </w:p>
                  </w:txbxContent>
                </v:textbox>
              </v:shape>
            </w:pict>
          </mc:Fallback>
        </mc:AlternateContent>
      </w:r>
    </w:p>
    <w:p w14:paraId="54079FA9" w14:textId="77777777" w:rsidR="000E5FF8" w:rsidRPr="002609FD" w:rsidRDefault="000E5FF8" w:rsidP="000E5FF8">
      <w:pPr>
        <w:pStyle w:val="Footer"/>
        <w:rPr>
          <w:b/>
          <w:bCs/>
          <w:sz w:val="24"/>
          <w:szCs w:val="24"/>
        </w:rPr>
      </w:pPr>
      <w:r w:rsidRPr="002609FD">
        <w:rPr>
          <w:noProof/>
          <w:sz w:val="24"/>
          <w:szCs w:val="24"/>
          <w:lang w:eastAsia="en-GB"/>
        </w:rPr>
        <mc:AlternateContent>
          <mc:Choice Requires="wps">
            <w:drawing>
              <wp:anchor distT="0" distB="0" distL="114300" distR="114300" simplePos="0" relativeHeight="251665408" behindDoc="0" locked="0" layoutInCell="1" allowOverlap="1" wp14:anchorId="2E17FAE9" wp14:editId="69017A62">
                <wp:simplePos x="0" y="0"/>
                <wp:positionH relativeFrom="column">
                  <wp:posOffset>5349776</wp:posOffset>
                </wp:positionH>
                <wp:positionV relativeFrom="paragraph">
                  <wp:posOffset>35692</wp:posOffset>
                </wp:positionV>
                <wp:extent cx="1412702" cy="2748915"/>
                <wp:effectExtent l="0" t="0" r="16510" b="13335"/>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702" cy="2748915"/>
                        </a:xfrm>
                        <a:prstGeom prst="rect">
                          <a:avLst/>
                        </a:prstGeom>
                        <a:solidFill>
                          <a:srgbClr val="FFFFFF"/>
                        </a:solidFill>
                        <a:ln w="9525">
                          <a:solidFill>
                            <a:srgbClr val="000000"/>
                          </a:solidFill>
                          <a:miter lim="800000"/>
                          <a:headEnd/>
                          <a:tailEnd/>
                        </a:ln>
                      </wps:spPr>
                      <wps:txbx>
                        <w:txbxContent>
                          <w:p w14:paraId="6F118528" w14:textId="77777777" w:rsidR="007A1F3D" w:rsidRDefault="007A1F3D" w:rsidP="00137616">
                            <w:pPr>
                              <w:spacing w:line="240" w:lineRule="auto"/>
                              <w:rPr>
                                <w:rFonts w:ascii="Century Gothic" w:hAnsi="Century Gothic" w:cs="Tahoma"/>
                                <w:sz w:val="16"/>
                                <w:szCs w:val="16"/>
                              </w:rPr>
                            </w:pPr>
                          </w:p>
                          <w:p w14:paraId="0E2E3B5B" w14:textId="480D6203" w:rsidR="007A1F3D" w:rsidRDefault="007A1F3D" w:rsidP="00137616">
                            <w:pPr>
                              <w:spacing w:line="240" w:lineRule="auto"/>
                              <w:jc w:val="center"/>
                              <w:rPr>
                                <w:rFonts w:ascii="Century Gothic" w:hAnsi="Century Gothic" w:cs="Tahoma"/>
                                <w:sz w:val="16"/>
                                <w:szCs w:val="16"/>
                              </w:rPr>
                            </w:pPr>
                            <w:r>
                              <w:rPr>
                                <w:rFonts w:ascii="Century Gothic" w:hAnsi="Century Gothic" w:cs="Tahoma"/>
                                <w:sz w:val="16"/>
                                <w:szCs w:val="16"/>
                              </w:rPr>
                              <w:t>Evaluation by Quality &amp; Curriculum</w:t>
                            </w:r>
                            <w:r w:rsidR="007D5EEF">
                              <w:rPr>
                                <w:rFonts w:ascii="Century Gothic" w:hAnsi="Century Gothic" w:cs="Tahoma"/>
                                <w:sz w:val="16"/>
                                <w:szCs w:val="16"/>
                              </w:rPr>
                              <w:t xml:space="preserve"> Manager</w:t>
                            </w:r>
                            <w:r>
                              <w:rPr>
                                <w:rFonts w:ascii="Century Gothic" w:hAnsi="Century Gothic" w:cs="Tahoma"/>
                                <w:sz w:val="16"/>
                                <w:szCs w:val="16"/>
                              </w:rPr>
                              <w:t xml:space="preserve"> &amp; Data &amp; Funding Manager outcomes and of data to identify issues that need to be addressed</w:t>
                            </w:r>
                          </w:p>
                          <w:p w14:paraId="1EA7D439" w14:textId="77777777" w:rsidR="007A1F3D" w:rsidRDefault="007A1F3D" w:rsidP="00137616">
                            <w:pPr>
                              <w:spacing w:line="240" w:lineRule="auto"/>
                              <w:jc w:val="center"/>
                              <w:rPr>
                                <w:rFonts w:ascii="Century Gothic" w:hAnsi="Century Gothic" w:cs="Tahoma"/>
                                <w:sz w:val="16"/>
                                <w:szCs w:val="16"/>
                              </w:rPr>
                            </w:pPr>
                            <w:r>
                              <w:rPr>
                                <w:rFonts w:ascii="Century Gothic" w:hAnsi="Century Gothic" w:cs="Tahoma"/>
                                <w:sz w:val="16"/>
                                <w:szCs w:val="16"/>
                              </w:rPr>
                              <w:t>This is done via Monthly Quality Reviews</w:t>
                            </w:r>
                          </w:p>
                          <w:p w14:paraId="27855118" w14:textId="77777777" w:rsidR="007A1F3D" w:rsidRDefault="007A1F3D" w:rsidP="00137616">
                            <w:pPr>
                              <w:spacing w:line="240" w:lineRule="auto"/>
                              <w:jc w:val="center"/>
                              <w:rPr>
                                <w:rFonts w:ascii="Century Gothic" w:hAnsi="Century Gothic" w:cs="Tahoma"/>
                                <w:sz w:val="16"/>
                                <w:szCs w:val="16"/>
                              </w:rPr>
                            </w:pPr>
                            <w:r>
                              <w:rPr>
                                <w:rFonts w:ascii="Century Gothic" w:hAnsi="Century Gothic" w:cs="Tahoma"/>
                                <w:b/>
                                <w:bCs/>
                                <w:sz w:val="16"/>
                                <w:szCs w:val="16"/>
                              </w:rPr>
                              <w:t xml:space="preserve">Quality Improvement Plan </w:t>
                            </w:r>
                            <w:r>
                              <w:rPr>
                                <w:rFonts w:ascii="Century Gothic" w:hAnsi="Century Gothic" w:cs="Tahoma"/>
                                <w:sz w:val="16"/>
                                <w:szCs w:val="16"/>
                              </w:rPr>
                              <w:t xml:space="preserve">agreed and implemented to address area(s) requiring improvement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7FAE9" id="Text Box 83" o:spid="_x0000_s1031" type="#_x0000_t202" style="position:absolute;margin-left:421.25pt;margin-top:2.8pt;width:111.25pt;height:21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">
                <v:textbox>
                  <w:txbxContent>
                    <w:p w14:paraId="6F118528" w14:textId="77777777" w:rsidR="007A1F3D" w:rsidRDefault="007A1F3D" w:rsidP="00137616">
                      <w:pPr>
                        <w:spacing w:line="240" w:lineRule="auto"/>
                        <w:rPr>
                          <w:rFonts w:ascii="Century Gothic" w:hAnsi="Century Gothic" w:cs="Tahoma"/>
                          <w:sz w:val="16"/>
                          <w:szCs w:val="16"/>
                        </w:rPr>
                      </w:pPr>
                    </w:p>
                    <w:p w14:paraId="0E2E3B5B" w14:textId="480D6203" w:rsidR="007A1F3D" w:rsidRDefault="007A1F3D" w:rsidP="00137616">
                      <w:pPr>
                        <w:spacing w:line="240" w:lineRule="auto"/>
                        <w:jc w:val="center"/>
                        <w:rPr>
                          <w:rFonts w:ascii="Century Gothic" w:hAnsi="Century Gothic" w:cs="Tahoma"/>
                          <w:sz w:val="16"/>
                          <w:szCs w:val="16"/>
                        </w:rPr>
                      </w:pPr>
                      <w:r>
                        <w:rPr>
                          <w:rFonts w:ascii="Century Gothic" w:hAnsi="Century Gothic" w:cs="Tahoma"/>
                          <w:sz w:val="16"/>
                          <w:szCs w:val="16"/>
                        </w:rPr>
                        <w:t>Evaluation by Quality &amp; Curriculum</w:t>
                      </w:r>
                      <w:r w:rsidR="007D5EEF">
                        <w:rPr>
                          <w:rFonts w:ascii="Century Gothic" w:hAnsi="Century Gothic" w:cs="Tahoma"/>
                          <w:sz w:val="16"/>
                          <w:szCs w:val="16"/>
                        </w:rPr>
                        <w:t xml:space="preserve"> Manager</w:t>
                      </w:r>
                      <w:r>
                        <w:rPr>
                          <w:rFonts w:ascii="Century Gothic" w:hAnsi="Century Gothic" w:cs="Tahoma"/>
                          <w:sz w:val="16"/>
                          <w:szCs w:val="16"/>
                        </w:rPr>
                        <w:t xml:space="preserve"> &amp; Data &amp; Funding Manager outcomes and of data to identify issues that need to be addressed</w:t>
                      </w:r>
                    </w:p>
                    <w:p w14:paraId="1EA7D439" w14:textId="77777777" w:rsidR="007A1F3D" w:rsidRDefault="007A1F3D" w:rsidP="00137616">
                      <w:pPr>
                        <w:spacing w:line="240" w:lineRule="auto"/>
                        <w:jc w:val="center"/>
                        <w:rPr>
                          <w:rFonts w:ascii="Century Gothic" w:hAnsi="Century Gothic" w:cs="Tahoma"/>
                          <w:sz w:val="16"/>
                          <w:szCs w:val="16"/>
                        </w:rPr>
                      </w:pPr>
                      <w:r>
                        <w:rPr>
                          <w:rFonts w:ascii="Century Gothic" w:hAnsi="Century Gothic" w:cs="Tahoma"/>
                          <w:sz w:val="16"/>
                          <w:szCs w:val="16"/>
                        </w:rPr>
                        <w:t>This is done via Monthly Quality Reviews</w:t>
                      </w:r>
                    </w:p>
                    <w:p w14:paraId="27855118" w14:textId="77777777" w:rsidR="007A1F3D" w:rsidRDefault="007A1F3D" w:rsidP="00137616">
                      <w:pPr>
                        <w:spacing w:line="240" w:lineRule="auto"/>
                        <w:jc w:val="center"/>
                        <w:rPr>
                          <w:rFonts w:ascii="Century Gothic" w:hAnsi="Century Gothic" w:cs="Tahoma"/>
                          <w:sz w:val="16"/>
                          <w:szCs w:val="16"/>
                        </w:rPr>
                      </w:pPr>
                      <w:r>
                        <w:rPr>
                          <w:rFonts w:ascii="Century Gothic" w:hAnsi="Century Gothic" w:cs="Tahoma"/>
                          <w:b/>
                          <w:bCs/>
                          <w:sz w:val="16"/>
                          <w:szCs w:val="16"/>
                        </w:rPr>
                        <w:t xml:space="preserve">Quality Improvement Plan </w:t>
                      </w:r>
                      <w:r>
                        <w:rPr>
                          <w:rFonts w:ascii="Century Gothic" w:hAnsi="Century Gothic" w:cs="Tahoma"/>
                          <w:sz w:val="16"/>
                          <w:szCs w:val="16"/>
                        </w:rPr>
                        <w:t xml:space="preserve">agreed and implemented to address area(s) requiring improvement </w:t>
                      </w:r>
                    </w:p>
                  </w:txbxContent>
                </v:textbox>
              </v:shape>
            </w:pict>
          </mc:Fallback>
        </mc:AlternateContent>
      </w:r>
    </w:p>
    <w:p w14:paraId="43850B6F" w14:textId="77777777" w:rsidR="000E5FF8" w:rsidRPr="002609FD" w:rsidRDefault="000E5FF8" w:rsidP="000E5FF8">
      <w:pPr>
        <w:pStyle w:val="Footer"/>
        <w:rPr>
          <w:b/>
          <w:bCs/>
          <w:sz w:val="24"/>
          <w:szCs w:val="24"/>
        </w:rPr>
      </w:pPr>
    </w:p>
    <w:p w14:paraId="62147086" w14:textId="77777777" w:rsidR="000E5FF8" w:rsidRPr="002609FD" w:rsidRDefault="00137616" w:rsidP="000E5FF8">
      <w:pPr>
        <w:pStyle w:val="Footer"/>
        <w:rPr>
          <w:b/>
          <w:bCs/>
          <w:sz w:val="24"/>
          <w:szCs w:val="24"/>
        </w:rPr>
      </w:pPr>
      <w:r w:rsidRPr="002609FD">
        <w:rPr>
          <w:noProof/>
          <w:sz w:val="24"/>
          <w:szCs w:val="24"/>
          <w:lang w:eastAsia="en-GB"/>
        </w:rPr>
        <mc:AlternateContent>
          <mc:Choice Requires="wps">
            <w:drawing>
              <wp:anchor distT="0" distB="0" distL="114300" distR="114300" simplePos="0" relativeHeight="251671552" behindDoc="0" locked="0" layoutInCell="1" allowOverlap="1" wp14:anchorId="78C0F536" wp14:editId="1D8C233D">
                <wp:simplePos x="0" y="0"/>
                <wp:positionH relativeFrom="column">
                  <wp:posOffset>4055110</wp:posOffset>
                </wp:positionH>
                <wp:positionV relativeFrom="paragraph">
                  <wp:posOffset>125095</wp:posOffset>
                </wp:positionV>
                <wp:extent cx="1306195" cy="0"/>
                <wp:effectExtent l="0" t="76200" r="27305" b="95250"/>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1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C7294" id="Straight Connector 8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pt,9.85pt" to="422.1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">
                <v:stroke endarrow="block"/>
              </v:line>
            </w:pict>
          </mc:Fallback>
        </mc:AlternateContent>
      </w:r>
    </w:p>
    <w:p w14:paraId="452D9E4B" w14:textId="77777777" w:rsidR="000E5FF8" w:rsidRPr="002609FD" w:rsidRDefault="000E5FF8" w:rsidP="000E5FF8">
      <w:pPr>
        <w:pStyle w:val="Footer"/>
        <w:rPr>
          <w:b/>
          <w:bCs/>
          <w:sz w:val="24"/>
          <w:szCs w:val="24"/>
        </w:rPr>
      </w:pPr>
      <w:r w:rsidRPr="002609FD">
        <w:rPr>
          <w:noProof/>
          <w:sz w:val="24"/>
          <w:szCs w:val="24"/>
          <w:lang w:eastAsia="en-GB"/>
        </w:rPr>
        <mc:AlternateContent>
          <mc:Choice Requires="wps">
            <w:drawing>
              <wp:anchor distT="0" distB="0" distL="114300" distR="114300" simplePos="0" relativeHeight="251684864" behindDoc="0" locked="0" layoutInCell="1" allowOverlap="1" wp14:anchorId="24309023" wp14:editId="7616524C">
                <wp:simplePos x="0" y="0"/>
                <wp:positionH relativeFrom="column">
                  <wp:posOffset>2155190</wp:posOffset>
                </wp:positionH>
                <wp:positionV relativeFrom="paragraph">
                  <wp:posOffset>48260</wp:posOffset>
                </wp:positionV>
                <wp:extent cx="9525" cy="180975"/>
                <wp:effectExtent l="76200" t="0" r="66675" b="47625"/>
                <wp:wrapNone/>
                <wp:docPr id="88" name="Straight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809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41B9E" id="Straight Connector 88" o:spid="_x0000_s1026" style="position:absolute;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7pt,3.8pt" to="170.4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">
                <v:stroke endarrow="block"/>
              </v:line>
            </w:pict>
          </mc:Fallback>
        </mc:AlternateContent>
      </w:r>
    </w:p>
    <w:p w14:paraId="021E8661" w14:textId="77777777" w:rsidR="000E5FF8" w:rsidRPr="002609FD" w:rsidRDefault="000E5FF8" w:rsidP="000E5FF8">
      <w:pPr>
        <w:pStyle w:val="Footer"/>
        <w:rPr>
          <w:b/>
          <w:bCs/>
          <w:sz w:val="24"/>
          <w:szCs w:val="24"/>
        </w:rPr>
      </w:pPr>
      <w:r w:rsidRPr="002609FD">
        <w:rPr>
          <w:noProof/>
          <w:sz w:val="24"/>
          <w:szCs w:val="24"/>
          <w:lang w:eastAsia="en-GB"/>
        </w:rPr>
        <mc:AlternateContent>
          <mc:Choice Requires="wps">
            <w:drawing>
              <wp:anchor distT="0" distB="0" distL="114300" distR="114300" simplePos="0" relativeHeight="251667456" behindDoc="0" locked="0" layoutInCell="1" allowOverlap="1" wp14:anchorId="516027AB" wp14:editId="70DEA0E9">
                <wp:simplePos x="0" y="0"/>
                <wp:positionH relativeFrom="column">
                  <wp:posOffset>564515</wp:posOffset>
                </wp:positionH>
                <wp:positionV relativeFrom="paragraph">
                  <wp:posOffset>53975</wp:posOffset>
                </wp:positionV>
                <wp:extent cx="3465830" cy="476250"/>
                <wp:effectExtent l="0" t="0" r="20320" b="1905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5830" cy="476250"/>
                        </a:xfrm>
                        <a:prstGeom prst="rect">
                          <a:avLst/>
                        </a:prstGeom>
                        <a:solidFill>
                          <a:srgbClr val="FFFFFF"/>
                        </a:solidFill>
                        <a:ln w="9525">
                          <a:solidFill>
                            <a:srgbClr val="000000"/>
                          </a:solidFill>
                          <a:miter lim="800000"/>
                          <a:headEnd/>
                          <a:tailEnd/>
                        </a:ln>
                      </wps:spPr>
                      <wps:txbx>
                        <w:txbxContent>
                          <w:p w14:paraId="441F8705" w14:textId="77777777" w:rsidR="007A1F3D" w:rsidRDefault="007A1F3D" w:rsidP="000E5FF8">
                            <w:pPr>
                              <w:pStyle w:val="Heading3"/>
                              <w:jc w:val="center"/>
                              <w:rPr>
                                <w:rFonts w:ascii="Century Gothic" w:hAnsi="Century Gothic"/>
                                <w:sz w:val="16"/>
                                <w:szCs w:val="16"/>
                              </w:rPr>
                            </w:pPr>
                            <w:r>
                              <w:rPr>
                                <w:rFonts w:ascii="Century Gothic" w:hAnsi="Century Gothic"/>
                                <w:sz w:val="16"/>
                                <w:szCs w:val="16"/>
                              </w:rPr>
                              <w:t>Observation of staff performance</w:t>
                            </w:r>
                          </w:p>
                          <w:p w14:paraId="088B96DF" w14:textId="77777777" w:rsidR="007A1F3D" w:rsidRDefault="007A1F3D" w:rsidP="000E5FF8">
                            <w:pPr>
                              <w:jc w:val="center"/>
                              <w:rPr>
                                <w:rFonts w:ascii="Century Gothic" w:hAnsi="Century Gothic" w:cs="Tahoma"/>
                                <w:b/>
                                <w:bCs/>
                                <w:sz w:val="16"/>
                                <w:szCs w:val="16"/>
                              </w:rPr>
                            </w:pPr>
                            <w:r>
                              <w:rPr>
                                <w:rFonts w:ascii="Century Gothic" w:hAnsi="Century Gothic" w:cs="Tahoma"/>
                                <w:sz w:val="16"/>
                                <w:szCs w:val="16"/>
                              </w:rPr>
                              <w:t>Staff are observed in accordance with the planned activities included in the annual quality assurance timetable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6027AB" id="Text Box 81" o:spid="_x0000_s1032" type="#_x0000_t202" style="position:absolute;margin-left:44.45pt;margin-top:4.25pt;width:272.9pt;height: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">
                <v:textbox>
                  <w:txbxContent>
                    <w:p w14:paraId="441F8705" w14:textId="77777777" w:rsidR="007A1F3D" w:rsidRDefault="007A1F3D" w:rsidP="000E5FF8">
                      <w:pPr>
                        <w:pStyle w:val="Heading3"/>
                        <w:jc w:val="center"/>
                        <w:rPr>
                          <w:rFonts w:ascii="Century Gothic" w:hAnsi="Century Gothic"/>
                          <w:sz w:val="16"/>
                          <w:szCs w:val="16"/>
                        </w:rPr>
                      </w:pPr>
                      <w:r>
                        <w:rPr>
                          <w:rFonts w:ascii="Century Gothic" w:hAnsi="Century Gothic"/>
                          <w:sz w:val="16"/>
                          <w:szCs w:val="16"/>
                        </w:rPr>
                        <w:t>Observation of staff performance</w:t>
                      </w:r>
                    </w:p>
                    <w:p w14:paraId="088B96DF" w14:textId="77777777" w:rsidR="007A1F3D" w:rsidRDefault="007A1F3D" w:rsidP="000E5FF8">
                      <w:pPr>
                        <w:jc w:val="center"/>
                        <w:rPr>
                          <w:rFonts w:ascii="Century Gothic" w:hAnsi="Century Gothic" w:cs="Tahoma"/>
                          <w:b/>
                          <w:bCs/>
                          <w:sz w:val="16"/>
                          <w:szCs w:val="16"/>
                        </w:rPr>
                      </w:pPr>
                      <w:r>
                        <w:rPr>
                          <w:rFonts w:ascii="Century Gothic" w:hAnsi="Century Gothic" w:cs="Tahoma"/>
                          <w:sz w:val="16"/>
                          <w:szCs w:val="16"/>
                        </w:rPr>
                        <w:t>Staff are observed in accordance with the planned activities included in the annual quality assurance timetable</w:t>
                      </w:r>
                    </w:p>
                  </w:txbxContent>
                </v:textbox>
              </v:shape>
            </w:pict>
          </mc:Fallback>
        </mc:AlternateContent>
      </w:r>
    </w:p>
    <w:p w14:paraId="6815F6A0" w14:textId="77777777" w:rsidR="000E5FF8" w:rsidRPr="002609FD" w:rsidRDefault="000E5FF8" w:rsidP="000E5FF8">
      <w:pPr>
        <w:pStyle w:val="Footer"/>
        <w:rPr>
          <w:b/>
          <w:bCs/>
          <w:sz w:val="24"/>
          <w:szCs w:val="24"/>
        </w:rPr>
      </w:pPr>
      <w:r w:rsidRPr="002609FD">
        <w:rPr>
          <w:noProof/>
          <w:sz w:val="24"/>
          <w:szCs w:val="24"/>
          <w:lang w:eastAsia="en-GB"/>
        </w:rPr>
        <mc:AlternateContent>
          <mc:Choice Requires="wps">
            <w:drawing>
              <wp:anchor distT="0" distB="0" distL="114300" distR="114300" simplePos="0" relativeHeight="251672576" behindDoc="0" locked="0" layoutInCell="1" allowOverlap="1" wp14:anchorId="27D00A06" wp14:editId="731D59EC">
                <wp:simplePos x="0" y="0"/>
                <wp:positionH relativeFrom="column">
                  <wp:posOffset>4037330</wp:posOffset>
                </wp:positionH>
                <wp:positionV relativeFrom="paragraph">
                  <wp:posOffset>199390</wp:posOffset>
                </wp:positionV>
                <wp:extent cx="1306195" cy="0"/>
                <wp:effectExtent l="5715" t="61595" r="21590" b="52705"/>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1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7C728" id="Straight Connector 8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9pt,15.7pt" to="420.7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">
                <v:stroke endarrow="block"/>
              </v:line>
            </w:pict>
          </mc:Fallback>
        </mc:AlternateContent>
      </w:r>
    </w:p>
    <w:p w14:paraId="2DA34B98" w14:textId="77777777" w:rsidR="000E5FF8" w:rsidRPr="002609FD" w:rsidRDefault="000E5FF8" w:rsidP="000E5FF8">
      <w:pPr>
        <w:pStyle w:val="Footer"/>
        <w:rPr>
          <w:b/>
          <w:bCs/>
          <w:sz w:val="24"/>
          <w:szCs w:val="24"/>
        </w:rPr>
      </w:pPr>
    </w:p>
    <w:p w14:paraId="6C97CD2C" w14:textId="77777777" w:rsidR="000E5FF8" w:rsidRPr="002609FD" w:rsidRDefault="00137616" w:rsidP="000E5FF8">
      <w:pPr>
        <w:pStyle w:val="Footer"/>
        <w:rPr>
          <w:b/>
          <w:bCs/>
          <w:sz w:val="24"/>
          <w:szCs w:val="24"/>
        </w:rPr>
      </w:pPr>
      <w:r w:rsidRPr="002609FD">
        <w:rPr>
          <w:noProof/>
          <w:sz w:val="24"/>
          <w:szCs w:val="24"/>
          <w:lang w:eastAsia="en-GB"/>
        </w:rPr>
        <mc:AlternateContent>
          <mc:Choice Requires="wps">
            <w:drawing>
              <wp:anchor distT="0" distB="0" distL="114300" distR="114300" simplePos="0" relativeHeight="251685888" behindDoc="0" locked="0" layoutInCell="1" allowOverlap="1" wp14:anchorId="480FB975" wp14:editId="1E4A87C3">
                <wp:simplePos x="0" y="0"/>
                <wp:positionH relativeFrom="column">
                  <wp:posOffset>2176145</wp:posOffset>
                </wp:positionH>
                <wp:positionV relativeFrom="paragraph">
                  <wp:posOffset>635</wp:posOffset>
                </wp:positionV>
                <wp:extent cx="0" cy="227330"/>
                <wp:effectExtent l="76200" t="0" r="57150" b="58420"/>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C9736" id="Straight Connector 78"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35pt,.05pt" to="171.3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">
                <v:stroke endarrow="block"/>
              </v:line>
            </w:pict>
          </mc:Fallback>
        </mc:AlternateContent>
      </w:r>
      <w:r w:rsidR="000E5FF8" w:rsidRPr="002609FD">
        <w:rPr>
          <w:noProof/>
          <w:sz w:val="24"/>
          <w:szCs w:val="24"/>
          <w:lang w:eastAsia="en-GB"/>
        </w:rPr>
        <mc:AlternateContent>
          <mc:Choice Requires="wps">
            <w:drawing>
              <wp:anchor distT="0" distB="0" distL="114300" distR="114300" simplePos="0" relativeHeight="251673600" behindDoc="0" locked="0" layoutInCell="1" allowOverlap="1" wp14:anchorId="2C46F78B" wp14:editId="39934FB6">
                <wp:simplePos x="0" y="0"/>
                <wp:positionH relativeFrom="column">
                  <wp:posOffset>4037330</wp:posOffset>
                </wp:positionH>
                <wp:positionV relativeFrom="paragraph">
                  <wp:posOffset>106680</wp:posOffset>
                </wp:positionV>
                <wp:extent cx="1306195" cy="457200"/>
                <wp:effectExtent l="5715" t="61595" r="31115" b="508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619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B6FB1" id="Straight Connector 79"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9pt,8.4pt" to="420.75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">
                <v:stroke endarrow="block"/>
              </v:line>
            </w:pict>
          </mc:Fallback>
        </mc:AlternateContent>
      </w:r>
    </w:p>
    <w:p w14:paraId="16A711B7" w14:textId="77777777" w:rsidR="000E5FF8" w:rsidRPr="002609FD" w:rsidRDefault="00137616" w:rsidP="000E5FF8">
      <w:pPr>
        <w:pStyle w:val="Footer"/>
        <w:rPr>
          <w:b/>
          <w:bCs/>
          <w:sz w:val="24"/>
          <w:szCs w:val="24"/>
        </w:rPr>
      </w:pPr>
      <w:r w:rsidRPr="002609FD">
        <w:rPr>
          <w:noProof/>
          <w:sz w:val="24"/>
          <w:szCs w:val="24"/>
          <w:lang w:eastAsia="en-GB"/>
        </w:rPr>
        <mc:AlternateContent>
          <mc:Choice Requires="wps">
            <w:drawing>
              <wp:anchor distT="0" distB="0" distL="114300" distR="114300" simplePos="0" relativeHeight="251669504" behindDoc="0" locked="0" layoutInCell="1" allowOverlap="1" wp14:anchorId="6365C624" wp14:editId="526F48CA">
                <wp:simplePos x="0" y="0"/>
                <wp:positionH relativeFrom="column">
                  <wp:posOffset>593725</wp:posOffset>
                </wp:positionH>
                <wp:positionV relativeFrom="paragraph">
                  <wp:posOffset>63500</wp:posOffset>
                </wp:positionV>
                <wp:extent cx="3465830" cy="609600"/>
                <wp:effectExtent l="0" t="0" r="20320" b="1905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5830" cy="609600"/>
                        </a:xfrm>
                        <a:prstGeom prst="rect">
                          <a:avLst/>
                        </a:prstGeom>
                        <a:solidFill>
                          <a:srgbClr val="FFFFFF"/>
                        </a:solidFill>
                        <a:ln w="9525">
                          <a:solidFill>
                            <a:srgbClr val="000000"/>
                          </a:solidFill>
                          <a:miter lim="800000"/>
                          <a:headEnd/>
                          <a:tailEnd/>
                        </a:ln>
                      </wps:spPr>
                      <wps:txbx>
                        <w:txbxContent>
                          <w:p w14:paraId="02C4C0E7" w14:textId="77777777" w:rsidR="007A1F3D" w:rsidRDefault="007A1F3D" w:rsidP="000E5FF8">
                            <w:pPr>
                              <w:pStyle w:val="Heading3"/>
                              <w:jc w:val="center"/>
                              <w:rPr>
                                <w:rFonts w:ascii="Century Gothic" w:hAnsi="Century Gothic"/>
                                <w:sz w:val="16"/>
                                <w:szCs w:val="16"/>
                              </w:rPr>
                            </w:pPr>
                            <w:r>
                              <w:rPr>
                                <w:rFonts w:ascii="Century Gothic" w:hAnsi="Century Gothic"/>
                                <w:sz w:val="16"/>
                                <w:szCs w:val="16"/>
                              </w:rPr>
                              <w:t>Data</w:t>
                            </w:r>
                          </w:p>
                          <w:p w14:paraId="51290DA6" w14:textId="77777777" w:rsidR="007A1F3D" w:rsidRDefault="007A1F3D" w:rsidP="000E5FF8">
                            <w:pPr>
                              <w:pStyle w:val="Heading3"/>
                              <w:jc w:val="center"/>
                              <w:rPr>
                                <w:rFonts w:ascii="Century Gothic" w:hAnsi="Century Gothic"/>
                                <w:b w:val="0"/>
                                <w:bCs w:val="0"/>
                                <w:sz w:val="16"/>
                                <w:szCs w:val="16"/>
                              </w:rPr>
                            </w:pPr>
                            <w:r>
                              <w:rPr>
                                <w:rFonts w:ascii="Century Gothic" w:hAnsi="Century Gothic"/>
                                <w:b w:val="0"/>
                                <w:bCs w:val="0"/>
                                <w:sz w:val="16"/>
                                <w:szCs w:val="16"/>
                              </w:rPr>
                              <w:t xml:space="preserve">Collected and </w:t>
                            </w:r>
                            <w:proofErr w:type="spellStart"/>
                            <w:r>
                              <w:rPr>
                                <w:rFonts w:ascii="Century Gothic" w:hAnsi="Century Gothic"/>
                                <w:b w:val="0"/>
                                <w:bCs w:val="0"/>
                                <w:sz w:val="16"/>
                                <w:szCs w:val="16"/>
                              </w:rPr>
                              <w:t>analysed</w:t>
                            </w:r>
                            <w:proofErr w:type="spellEnd"/>
                            <w:r>
                              <w:rPr>
                                <w:rFonts w:ascii="Century Gothic" w:hAnsi="Century Gothic"/>
                                <w:b w:val="0"/>
                                <w:bCs w:val="0"/>
                                <w:sz w:val="16"/>
                                <w:szCs w:val="16"/>
                              </w:rPr>
                              <w:t xml:space="preserve"> for individual members of staff, qualification, </w:t>
                            </w:r>
                            <w:proofErr w:type="spellStart"/>
                            <w:r>
                              <w:rPr>
                                <w:rFonts w:ascii="Century Gothic" w:hAnsi="Century Gothic"/>
                                <w:b w:val="0"/>
                                <w:bCs w:val="0"/>
                                <w:sz w:val="16"/>
                                <w:szCs w:val="16"/>
                              </w:rPr>
                              <w:t>programme</w:t>
                            </w:r>
                            <w:proofErr w:type="spellEnd"/>
                            <w:r>
                              <w:rPr>
                                <w:rFonts w:ascii="Century Gothic" w:hAnsi="Century Gothic"/>
                                <w:b w:val="0"/>
                                <w:bCs w:val="0"/>
                                <w:sz w:val="16"/>
                                <w:szCs w:val="16"/>
                              </w:rPr>
                              <w:t>; and for equality &amp; diversity monitoring purposes</w:t>
                            </w:r>
                          </w:p>
                          <w:p w14:paraId="2EFD67D5" w14:textId="77777777" w:rsidR="007A1F3D" w:rsidRDefault="007A1F3D" w:rsidP="000E5FF8">
                            <w:pPr>
                              <w:jc w:val="center"/>
                              <w:rPr>
                                <w:rFonts w:cs="Tahoma"/>
                                <w:b/>
                                <w:bCs/>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65C624" id="Text Box 77" o:spid="_x0000_s1033" type="#_x0000_t202" style="position:absolute;margin-left:46.75pt;margin-top:5pt;width:272.9pt;height: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">
                <v:textbox>
                  <w:txbxContent>
                    <w:p w14:paraId="02C4C0E7" w14:textId="77777777" w:rsidR="007A1F3D" w:rsidRDefault="007A1F3D" w:rsidP="000E5FF8">
                      <w:pPr>
                        <w:pStyle w:val="Heading3"/>
                        <w:jc w:val="center"/>
                        <w:rPr>
                          <w:rFonts w:ascii="Century Gothic" w:hAnsi="Century Gothic"/>
                          <w:sz w:val="16"/>
                          <w:szCs w:val="16"/>
                        </w:rPr>
                      </w:pPr>
                      <w:r>
                        <w:rPr>
                          <w:rFonts w:ascii="Century Gothic" w:hAnsi="Century Gothic"/>
                          <w:sz w:val="16"/>
                          <w:szCs w:val="16"/>
                        </w:rPr>
                        <w:t>Data</w:t>
                      </w:r>
                    </w:p>
                    <w:p w14:paraId="51290DA6" w14:textId="77777777" w:rsidR="007A1F3D" w:rsidRDefault="007A1F3D" w:rsidP="000E5FF8">
                      <w:pPr>
                        <w:pStyle w:val="Heading3"/>
                        <w:jc w:val="center"/>
                        <w:rPr>
                          <w:rFonts w:ascii="Century Gothic" w:hAnsi="Century Gothic"/>
                          <w:b w:val="0"/>
                          <w:bCs w:val="0"/>
                          <w:sz w:val="16"/>
                          <w:szCs w:val="16"/>
                        </w:rPr>
                      </w:pPr>
                      <w:r>
                        <w:rPr>
                          <w:rFonts w:ascii="Century Gothic" w:hAnsi="Century Gothic"/>
                          <w:b w:val="0"/>
                          <w:bCs w:val="0"/>
                          <w:sz w:val="16"/>
                          <w:szCs w:val="16"/>
                        </w:rPr>
                        <w:t xml:space="preserve">Collected and </w:t>
                      </w:r>
                      <w:proofErr w:type="spellStart"/>
                      <w:r>
                        <w:rPr>
                          <w:rFonts w:ascii="Century Gothic" w:hAnsi="Century Gothic"/>
                          <w:b w:val="0"/>
                          <w:bCs w:val="0"/>
                          <w:sz w:val="16"/>
                          <w:szCs w:val="16"/>
                        </w:rPr>
                        <w:t>analysed</w:t>
                      </w:r>
                      <w:proofErr w:type="spellEnd"/>
                      <w:r>
                        <w:rPr>
                          <w:rFonts w:ascii="Century Gothic" w:hAnsi="Century Gothic"/>
                          <w:b w:val="0"/>
                          <w:bCs w:val="0"/>
                          <w:sz w:val="16"/>
                          <w:szCs w:val="16"/>
                        </w:rPr>
                        <w:t xml:space="preserve"> for individual members of staff, qualification, </w:t>
                      </w:r>
                      <w:proofErr w:type="spellStart"/>
                      <w:r>
                        <w:rPr>
                          <w:rFonts w:ascii="Century Gothic" w:hAnsi="Century Gothic"/>
                          <w:b w:val="0"/>
                          <w:bCs w:val="0"/>
                          <w:sz w:val="16"/>
                          <w:szCs w:val="16"/>
                        </w:rPr>
                        <w:t>programme</w:t>
                      </w:r>
                      <w:proofErr w:type="spellEnd"/>
                      <w:r>
                        <w:rPr>
                          <w:rFonts w:ascii="Century Gothic" w:hAnsi="Century Gothic"/>
                          <w:b w:val="0"/>
                          <w:bCs w:val="0"/>
                          <w:sz w:val="16"/>
                          <w:szCs w:val="16"/>
                        </w:rPr>
                        <w:t>; and for equality &amp; diversity monitoring purposes</w:t>
                      </w:r>
                    </w:p>
                    <w:p w14:paraId="2EFD67D5" w14:textId="77777777" w:rsidR="007A1F3D" w:rsidRDefault="007A1F3D" w:rsidP="000E5FF8">
                      <w:pPr>
                        <w:jc w:val="center"/>
                        <w:rPr>
                          <w:rFonts w:cs="Tahoma"/>
                          <w:b/>
                          <w:bCs/>
                          <w:sz w:val="16"/>
                        </w:rPr>
                      </w:pPr>
                    </w:p>
                  </w:txbxContent>
                </v:textbox>
              </v:shape>
            </w:pict>
          </mc:Fallback>
        </mc:AlternateContent>
      </w:r>
    </w:p>
    <w:p w14:paraId="225F4F5B" w14:textId="77777777" w:rsidR="000E5FF8" w:rsidRPr="002609FD" w:rsidRDefault="000E5FF8" w:rsidP="000E5FF8">
      <w:pPr>
        <w:pStyle w:val="Footer"/>
        <w:rPr>
          <w:b/>
          <w:bCs/>
          <w:sz w:val="24"/>
          <w:szCs w:val="24"/>
        </w:rPr>
      </w:pPr>
      <w:r w:rsidRPr="002609FD">
        <w:rPr>
          <w:noProof/>
          <w:sz w:val="24"/>
          <w:szCs w:val="24"/>
          <w:lang w:eastAsia="en-GB"/>
        </w:rPr>
        <mc:AlternateContent>
          <mc:Choice Requires="wps">
            <w:drawing>
              <wp:anchor distT="0" distB="0" distL="114300" distR="114300" simplePos="0" relativeHeight="251682816" behindDoc="0" locked="0" layoutInCell="1" allowOverlap="1" wp14:anchorId="124854F0" wp14:editId="7BEF2FB5">
                <wp:simplePos x="0" y="0"/>
                <wp:positionH relativeFrom="column">
                  <wp:posOffset>4058920</wp:posOffset>
                </wp:positionH>
                <wp:positionV relativeFrom="paragraph">
                  <wp:posOffset>6350</wp:posOffset>
                </wp:positionV>
                <wp:extent cx="1288415" cy="885825"/>
                <wp:effectExtent l="0" t="38100" r="64135" b="28575"/>
                <wp:wrapNone/>
                <wp:docPr id="76" name="Straight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8415" cy="885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1E7DA" id="Straight Connector 76" o:spid="_x0000_s1026" style="position:absolute;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6pt,.5pt" to="421.05pt,7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">
                <v:stroke endarrow="block"/>
              </v:line>
            </w:pict>
          </mc:Fallback>
        </mc:AlternateContent>
      </w:r>
    </w:p>
    <w:p w14:paraId="3D74208A" w14:textId="77777777" w:rsidR="000E5FF8" w:rsidRPr="002609FD" w:rsidRDefault="000E5FF8" w:rsidP="000E5FF8">
      <w:pPr>
        <w:pStyle w:val="Footer"/>
        <w:rPr>
          <w:b/>
          <w:bCs/>
          <w:sz w:val="24"/>
          <w:szCs w:val="24"/>
        </w:rPr>
      </w:pPr>
    </w:p>
    <w:p w14:paraId="2B1116BD" w14:textId="77777777" w:rsidR="000E5FF8" w:rsidRPr="002609FD" w:rsidRDefault="00DB4AED" w:rsidP="000E5FF8">
      <w:pPr>
        <w:pStyle w:val="Footer"/>
        <w:rPr>
          <w:b/>
          <w:bCs/>
          <w:sz w:val="24"/>
          <w:szCs w:val="24"/>
        </w:rPr>
      </w:pPr>
      <w:r w:rsidRPr="002609FD">
        <w:rPr>
          <w:noProof/>
          <w:sz w:val="24"/>
          <w:szCs w:val="24"/>
          <w:lang w:eastAsia="en-GB"/>
        </w:rPr>
        <mc:AlternateContent>
          <mc:Choice Requires="wps">
            <w:drawing>
              <wp:anchor distT="0" distB="0" distL="114300" distR="114300" simplePos="0" relativeHeight="251686912" behindDoc="0" locked="0" layoutInCell="1" allowOverlap="1" wp14:anchorId="22063F9F" wp14:editId="64C37CD1">
                <wp:simplePos x="0" y="0"/>
                <wp:positionH relativeFrom="column">
                  <wp:posOffset>2176145</wp:posOffset>
                </wp:positionH>
                <wp:positionV relativeFrom="paragraph">
                  <wp:posOffset>147320</wp:posOffset>
                </wp:positionV>
                <wp:extent cx="0" cy="129540"/>
                <wp:effectExtent l="76200" t="0" r="57150" b="60960"/>
                <wp:wrapNone/>
                <wp:docPr id="73"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9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3980C" id="Straight Connector 73"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35pt,11.6pt" to="171.3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">
                <v:stroke endarrow="block"/>
              </v:line>
            </w:pict>
          </mc:Fallback>
        </mc:AlternateContent>
      </w:r>
      <w:r w:rsidR="000E5FF8" w:rsidRPr="002609FD">
        <w:rPr>
          <w:noProof/>
          <w:sz w:val="24"/>
          <w:szCs w:val="24"/>
          <w:lang w:eastAsia="en-GB"/>
        </w:rPr>
        <mc:AlternateContent>
          <mc:Choice Requires="wps">
            <w:drawing>
              <wp:anchor distT="0" distB="0" distL="114300" distR="114300" simplePos="0" relativeHeight="251679744" behindDoc="0" locked="0" layoutInCell="1" allowOverlap="1" wp14:anchorId="3A9857C3" wp14:editId="016B94A8">
                <wp:simplePos x="0" y="0"/>
                <wp:positionH relativeFrom="column">
                  <wp:posOffset>4037330</wp:posOffset>
                </wp:positionH>
                <wp:positionV relativeFrom="paragraph">
                  <wp:posOffset>34925</wp:posOffset>
                </wp:positionV>
                <wp:extent cx="1306195" cy="1714500"/>
                <wp:effectExtent l="5715" t="42545" r="50165" b="5080"/>
                <wp:wrapNone/>
                <wp:docPr id="75" name="Straight Connector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6195" cy="1714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6492E" id="Straight Connector 75"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7.9pt,2.75pt" to="420.75pt,1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">
                <v:stroke endarrow="block"/>
              </v:line>
            </w:pict>
          </mc:Fallback>
        </mc:AlternateContent>
      </w:r>
    </w:p>
    <w:p w14:paraId="49A22AE0" w14:textId="77777777" w:rsidR="000E5FF8" w:rsidRPr="002609FD" w:rsidRDefault="00DB4AED" w:rsidP="000E5FF8">
      <w:pPr>
        <w:pStyle w:val="Footer"/>
        <w:rPr>
          <w:b/>
          <w:bCs/>
          <w:sz w:val="24"/>
          <w:szCs w:val="24"/>
        </w:rPr>
      </w:pPr>
      <w:r w:rsidRPr="002609FD">
        <w:rPr>
          <w:noProof/>
          <w:sz w:val="24"/>
          <w:szCs w:val="24"/>
          <w:lang w:eastAsia="en-GB"/>
        </w:rPr>
        <mc:AlternateContent>
          <mc:Choice Requires="wps">
            <w:drawing>
              <wp:anchor distT="0" distB="0" distL="114300" distR="114300" simplePos="0" relativeHeight="251680768" behindDoc="0" locked="0" layoutInCell="1" allowOverlap="1" wp14:anchorId="1732A915" wp14:editId="0D8D3904">
                <wp:simplePos x="0" y="0"/>
                <wp:positionH relativeFrom="column">
                  <wp:posOffset>537845</wp:posOffset>
                </wp:positionH>
                <wp:positionV relativeFrom="paragraph">
                  <wp:posOffset>92075</wp:posOffset>
                </wp:positionV>
                <wp:extent cx="3516630" cy="424815"/>
                <wp:effectExtent l="0" t="0" r="26670" b="1333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6630" cy="424815"/>
                        </a:xfrm>
                        <a:prstGeom prst="rect">
                          <a:avLst/>
                        </a:prstGeom>
                        <a:solidFill>
                          <a:srgbClr val="FFFFFF"/>
                        </a:solidFill>
                        <a:ln w="9525">
                          <a:solidFill>
                            <a:srgbClr val="000000"/>
                          </a:solidFill>
                          <a:miter lim="800000"/>
                          <a:headEnd/>
                          <a:tailEnd/>
                        </a:ln>
                      </wps:spPr>
                      <wps:txbx>
                        <w:txbxContent>
                          <w:p w14:paraId="725B48BB" w14:textId="77777777" w:rsidR="007A1F3D" w:rsidRDefault="007A1F3D" w:rsidP="000E5FF8">
                            <w:pPr>
                              <w:pStyle w:val="Heading3"/>
                              <w:jc w:val="center"/>
                              <w:rPr>
                                <w:rFonts w:ascii="Century Gothic" w:hAnsi="Century Gothic"/>
                                <w:sz w:val="16"/>
                                <w:szCs w:val="16"/>
                              </w:rPr>
                            </w:pPr>
                            <w:r>
                              <w:rPr>
                                <w:rFonts w:ascii="Century Gothic" w:hAnsi="Century Gothic"/>
                                <w:sz w:val="16"/>
                                <w:szCs w:val="16"/>
                              </w:rPr>
                              <w:t>Internal Verification</w:t>
                            </w:r>
                          </w:p>
                          <w:p w14:paraId="33021124" w14:textId="77777777" w:rsidR="007A1F3D" w:rsidRDefault="007A1F3D" w:rsidP="000E5FF8">
                            <w:pPr>
                              <w:jc w:val="center"/>
                              <w:rPr>
                                <w:rFonts w:ascii="Century Gothic" w:hAnsi="Century Gothic" w:cs="Tahoma"/>
                                <w:b/>
                                <w:bCs/>
                                <w:sz w:val="16"/>
                                <w:szCs w:val="16"/>
                              </w:rPr>
                            </w:pPr>
                            <w:r>
                              <w:rPr>
                                <w:rFonts w:ascii="Century Gothic" w:hAnsi="Century Gothic" w:cs="Tahoma"/>
                                <w:sz w:val="16"/>
                                <w:szCs w:val="16"/>
                              </w:rPr>
                              <w:t>Feedback collected from interim and final verification activities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2A915" id="Text Box 72" o:spid="_x0000_s1034" type="#_x0000_t202" style="position:absolute;margin-left:42.35pt;margin-top:7.25pt;width:276.9pt;height:33.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">
                <v:textbox>
                  <w:txbxContent>
                    <w:p w14:paraId="725B48BB" w14:textId="77777777" w:rsidR="007A1F3D" w:rsidRDefault="007A1F3D" w:rsidP="000E5FF8">
                      <w:pPr>
                        <w:pStyle w:val="Heading3"/>
                        <w:jc w:val="center"/>
                        <w:rPr>
                          <w:rFonts w:ascii="Century Gothic" w:hAnsi="Century Gothic"/>
                          <w:sz w:val="16"/>
                          <w:szCs w:val="16"/>
                        </w:rPr>
                      </w:pPr>
                      <w:r>
                        <w:rPr>
                          <w:rFonts w:ascii="Century Gothic" w:hAnsi="Century Gothic"/>
                          <w:sz w:val="16"/>
                          <w:szCs w:val="16"/>
                        </w:rPr>
                        <w:t>Internal Verification</w:t>
                      </w:r>
                    </w:p>
                    <w:p w14:paraId="33021124" w14:textId="77777777" w:rsidR="007A1F3D" w:rsidRDefault="007A1F3D" w:rsidP="000E5FF8">
                      <w:pPr>
                        <w:jc w:val="center"/>
                        <w:rPr>
                          <w:rFonts w:ascii="Century Gothic" w:hAnsi="Century Gothic" w:cs="Tahoma"/>
                          <w:b/>
                          <w:bCs/>
                          <w:sz w:val="16"/>
                          <w:szCs w:val="16"/>
                        </w:rPr>
                      </w:pPr>
                      <w:r>
                        <w:rPr>
                          <w:rFonts w:ascii="Century Gothic" w:hAnsi="Century Gothic" w:cs="Tahoma"/>
                          <w:sz w:val="16"/>
                          <w:szCs w:val="16"/>
                        </w:rPr>
                        <w:t>Feedback collected from interim and final verification activities</w:t>
                      </w:r>
                    </w:p>
                  </w:txbxContent>
                </v:textbox>
              </v:shape>
            </w:pict>
          </mc:Fallback>
        </mc:AlternateContent>
      </w:r>
    </w:p>
    <w:p w14:paraId="6D53A186" w14:textId="77777777" w:rsidR="000E5FF8" w:rsidRPr="002609FD" w:rsidRDefault="000E5FF8" w:rsidP="000E5FF8">
      <w:pPr>
        <w:pStyle w:val="Footer"/>
        <w:rPr>
          <w:b/>
          <w:bCs/>
          <w:sz w:val="24"/>
          <w:szCs w:val="24"/>
        </w:rPr>
      </w:pPr>
    </w:p>
    <w:p w14:paraId="3C687CD4" w14:textId="77777777" w:rsidR="000E5FF8" w:rsidRPr="002609FD" w:rsidRDefault="00DB4AED" w:rsidP="000E5FF8">
      <w:pPr>
        <w:pStyle w:val="Footer"/>
        <w:rPr>
          <w:b/>
          <w:bCs/>
          <w:sz w:val="24"/>
          <w:szCs w:val="24"/>
        </w:rPr>
      </w:pPr>
      <w:r w:rsidRPr="002609FD">
        <w:rPr>
          <w:noProof/>
          <w:sz w:val="24"/>
          <w:szCs w:val="24"/>
          <w:lang w:eastAsia="en-GB"/>
        </w:rPr>
        <mc:AlternateContent>
          <mc:Choice Requires="wps">
            <w:drawing>
              <wp:anchor distT="0" distB="0" distL="114300" distR="114300" simplePos="0" relativeHeight="251681792" behindDoc="0" locked="0" layoutInCell="1" allowOverlap="1" wp14:anchorId="7DD0F7C6" wp14:editId="54BE5AA8">
                <wp:simplePos x="0" y="0"/>
                <wp:positionH relativeFrom="column">
                  <wp:posOffset>2250440</wp:posOffset>
                </wp:positionH>
                <wp:positionV relativeFrom="paragraph">
                  <wp:posOffset>164465</wp:posOffset>
                </wp:positionV>
                <wp:extent cx="0" cy="137160"/>
                <wp:effectExtent l="76200" t="0" r="57150" b="53340"/>
                <wp:wrapNone/>
                <wp:docPr id="71" name="Straight Connector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18805" id="Straight Connector 7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2pt,12.95pt" to="177.2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">
                <v:stroke endarrow="block"/>
              </v:line>
            </w:pict>
          </mc:Fallback>
        </mc:AlternateContent>
      </w:r>
    </w:p>
    <w:p w14:paraId="0F89A144" w14:textId="77777777" w:rsidR="000E5FF8" w:rsidRPr="002609FD" w:rsidRDefault="00073EC4" w:rsidP="000E5FF8">
      <w:pPr>
        <w:pStyle w:val="Footer"/>
        <w:rPr>
          <w:b/>
          <w:bCs/>
          <w:sz w:val="24"/>
          <w:szCs w:val="24"/>
        </w:rPr>
      </w:pPr>
      <w:r w:rsidRPr="002609FD">
        <w:rPr>
          <w:noProof/>
          <w:sz w:val="24"/>
          <w:szCs w:val="24"/>
          <w:lang w:eastAsia="en-GB"/>
        </w:rPr>
        <mc:AlternateContent>
          <mc:Choice Requires="wps">
            <w:drawing>
              <wp:anchor distT="0" distB="0" distL="114300" distR="114300" simplePos="0" relativeHeight="251678720" behindDoc="0" locked="0" layoutInCell="1" allowOverlap="1" wp14:anchorId="25A8BAAC" wp14:editId="550E1194">
                <wp:simplePos x="0" y="0"/>
                <wp:positionH relativeFrom="column">
                  <wp:posOffset>5822315</wp:posOffset>
                </wp:positionH>
                <wp:positionV relativeFrom="paragraph">
                  <wp:posOffset>132715</wp:posOffset>
                </wp:positionV>
                <wp:extent cx="0" cy="1438275"/>
                <wp:effectExtent l="76200" t="38100" r="57150" b="9525"/>
                <wp:wrapNone/>
                <wp:docPr id="74" name="Straight Connector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438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A1B30" id="Straight Connector 74"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8.45pt,10.45pt" to="458.45pt,1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">
                <v:stroke endarrow="block"/>
              </v:line>
            </w:pict>
          </mc:Fallback>
        </mc:AlternateContent>
      </w:r>
      <w:r w:rsidR="007A1F3D" w:rsidRPr="002609FD">
        <w:rPr>
          <w:noProof/>
          <w:sz w:val="24"/>
          <w:szCs w:val="24"/>
          <w:lang w:eastAsia="en-GB"/>
        </w:rPr>
        <mc:AlternateContent>
          <mc:Choice Requires="wps">
            <w:drawing>
              <wp:anchor distT="0" distB="0" distL="114300" distR="114300" simplePos="0" relativeHeight="251670528" behindDoc="0" locked="0" layoutInCell="1" allowOverlap="1" wp14:anchorId="17C54458" wp14:editId="05DB94D3">
                <wp:simplePos x="0" y="0"/>
                <wp:positionH relativeFrom="column">
                  <wp:posOffset>507365</wp:posOffset>
                </wp:positionH>
                <wp:positionV relativeFrom="paragraph">
                  <wp:posOffset>132715</wp:posOffset>
                </wp:positionV>
                <wp:extent cx="3522980" cy="1323975"/>
                <wp:effectExtent l="0" t="0" r="20320" b="28575"/>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2980" cy="1323975"/>
                        </a:xfrm>
                        <a:prstGeom prst="rect">
                          <a:avLst/>
                        </a:prstGeom>
                        <a:solidFill>
                          <a:srgbClr val="FFFFFF"/>
                        </a:solidFill>
                        <a:ln w="9525">
                          <a:solidFill>
                            <a:srgbClr val="000000"/>
                          </a:solidFill>
                          <a:miter lim="800000"/>
                          <a:headEnd/>
                          <a:tailEnd/>
                        </a:ln>
                      </wps:spPr>
                      <wps:txbx>
                        <w:txbxContent>
                          <w:p w14:paraId="654589AA" w14:textId="77777777" w:rsidR="007A1F3D" w:rsidRDefault="007A1F3D" w:rsidP="000E5FF8">
                            <w:pPr>
                              <w:pStyle w:val="Heading3"/>
                              <w:rPr>
                                <w:rFonts w:ascii="Century Gothic" w:hAnsi="Century Gothic" w:cs="Arial"/>
                                <w:sz w:val="16"/>
                                <w:szCs w:val="16"/>
                              </w:rPr>
                            </w:pPr>
                            <w:r>
                              <w:rPr>
                                <w:rFonts w:ascii="Century Gothic" w:hAnsi="Century Gothic" w:cs="Arial"/>
                                <w:sz w:val="16"/>
                                <w:szCs w:val="16"/>
                              </w:rPr>
                              <w:t>Quality Assurance Audits of MAE’s Processes and documents</w:t>
                            </w:r>
                          </w:p>
                          <w:p w14:paraId="37BF3BF7" w14:textId="77777777" w:rsidR="007A1F3D" w:rsidRDefault="007A1F3D" w:rsidP="000E5FF8">
                            <w:pPr>
                              <w:pStyle w:val="BodyText3"/>
                              <w:rPr>
                                <w:rFonts w:ascii="Century Gothic" w:hAnsi="Century Gothic"/>
                                <w:sz w:val="16"/>
                                <w:szCs w:val="16"/>
                              </w:rPr>
                            </w:pPr>
                            <w:r>
                              <w:rPr>
                                <w:rFonts w:ascii="Century Gothic" w:hAnsi="Century Gothic"/>
                                <w:sz w:val="16"/>
                                <w:szCs w:val="16"/>
                              </w:rPr>
                              <w:t>Audits of MAE’s processes and related records carried out to evaluate whether they are being complied with and whether they are still suitable</w:t>
                            </w:r>
                          </w:p>
                          <w:p w14:paraId="3E6C3A36" w14:textId="77777777" w:rsidR="007A1F3D" w:rsidRDefault="007A1F3D" w:rsidP="000E5FF8">
                            <w:pPr>
                              <w:pStyle w:val="BodyText3"/>
                              <w:rPr>
                                <w:rFonts w:ascii="Century Gothic" w:hAnsi="Century Gothic"/>
                                <w:sz w:val="16"/>
                                <w:szCs w:val="16"/>
                              </w:rPr>
                            </w:pPr>
                            <w:r>
                              <w:rPr>
                                <w:rFonts w:ascii="Century Gothic" w:hAnsi="Century Gothic"/>
                                <w:sz w:val="16"/>
                                <w:szCs w:val="16"/>
                              </w:rPr>
                              <w:t>Qualitative and quantitative data (collected from analysis of attendance, retention, pass rates &amp; achievement rates, outcomes of observation of staff performance, feedback collected from learners and their employers, audits of documentation and action plans) used to make judgements about the quality and effectiveness of provision.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54458" id="Text Box 70" o:spid="_x0000_s1035" type="#_x0000_t202" style="position:absolute;margin-left:39.95pt;margin-top:10.45pt;width:277.4pt;height:10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">
                <v:textbox>
                  <w:txbxContent>
                    <w:p w14:paraId="654589AA" w14:textId="77777777" w:rsidR="007A1F3D" w:rsidRDefault="007A1F3D" w:rsidP="000E5FF8">
                      <w:pPr>
                        <w:pStyle w:val="Heading3"/>
                        <w:rPr>
                          <w:rFonts w:ascii="Century Gothic" w:hAnsi="Century Gothic" w:cs="Arial"/>
                          <w:sz w:val="16"/>
                          <w:szCs w:val="16"/>
                        </w:rPr>
                      </w:pPr>
                      <w:r>
                        <w:rPr>
                          <w:rFonts w:ascii="Century Gothic" w:hAnsi="Century Gothic" w:cs="Arial"/>
                          <w:sz w:val="16"/>
                          <w:szCs w:val="16"/>
                        </w:rPr>
                        <w:t>Quality Assurance Audits of MAE’s Processes and documents</w:t>
                      </w:r>
                    </w:p>
                    <w:p w14:paraId="37BF3BF7" w14:textId="77777777" w:rsidR="007A1F3D" w:rsidRDefault="007A1F3D" w:rsidP="000E5FF8">
                      <w:pPr>
                        <w:pStyle w:val="BodyText3"/>
                        <w:rPr>
                          <w:rFonts w:ascii="Century Gothic" w:hAnsi="Century Gothic"/>
                          <w:sz w:val="16"/>
                          <w:szCs w:val="16"/>
                        </w:rPr>
                      </w:pPr>
                      <w:r>
                        <w:rPr>
                          <w:rFonts w:ascii="Century Gothic" w:hAnsi="Century Gothic"/>
                          <w:sz w:val="16"/>
                          <w:szCs w:val="16"/>
                        </w:rPr>
                        <w:t>Audits of MAE’s processes and related records carried out to evaluate whether they are being complied with and whether they are still suitable</w:t>
                      </w:r>
                    </w:p>
                    <w:p w14:paraId="3E6C3A36" w14:textId="77777777" w:rsidR="007A1F3D" w:rsidRDefault="007A1F3D" w:rsidP="000E5FF8">
                      <w:pPr>
                        <w:pStyle w:val="BodyText3"/>
                        <w:rPr>
                          <w:rFonts w:ascii="Century Gothic" w:hAnsi="Century Gothic"/>
                          <w:sz w:val="16"/>
                          <w:szCs w:val="16"/>
                        </w:rPr>
                      </w:pPr>
                      <w:r>
                        <w:rPr>
                          <w:rFonts w:ascii="Century Gothic" w:hAnsi="Century Gothic"/>
                          <w:sz w:val="16"/>
                          <w:szCs w:val="16"/>
                        </w:rPr>
                        <w:t>Qualitative and quantitative data (collected from analysis of attendance, retention, pass rates &amp; achievement rates, outcomes of observation of staff performance, feedback collected from learners and their employers, audits of documentation and action plans) used to make judgements about the quality and effectiveness of provision.</w:t>
                      </w:r>
                    </w:p>
                  </w:txbxContent>
                </v:textbox>
              </v:shape>
            </w:pict>
          </mc:Fallback>
        </mc:AlternateContent>
      </w:r>
    </w:p>
    <w:p w14:paraId="2DFC75C9" w14:textId="77777777" w:rsidR="000E5FF8" w:rsidRPr="002609FD" w:rsidRDefault="000E5FF8" w:rsidP="000E5FF8">
      <w:pPr>
        <w:pStyle w:val="Footer"/>
        <w:rPr>
          <w:b/>
          <w:bCs/>
          <w:sz w:val="24"/>
          <w:szCs w:val="24"/>
        </w:rPr>
      </w:pPr>
    </w:p>
    <w:p w14:paraId="493F6FD1" w14:textId="77777777" w:rsidR="000E5FF8" w:rsidRPr="002609FD" w:rsidRDefault="000E5FF8" w:rsidP="000E5FF8">
      <w:pPr>
        <w:pStyle w:val="Footer"/>
        <w:rPr>
          <w:b/>
          <w:bCs/>
          <w:sz w:val="24"/>
          <w:szCs w:val="24"/>
        </w:rPr>
      </w:pPr>
    </w:p>
    <w:p w14:paraId="21B18FED" w14:textId="77777777" w:rsidR="000E5FF8" w:rsidRPr="002609FD" w:rsidRDefault="000E5FF8" w:rsidP="000E5FF8">
      <w:pPr>
        <w:pStyle w:val="Footer"/>
        <w:rPr>
          <w:b/>
          <w:bCs/>
          <w:sz w:val="24"/>
          <w:szCs w:val="24"/>
        </w:rPr>
      </w:pPr>
    </w:p>
    <w:p w14:paraId="33EB3943" w14:textId="77777777" w:rsidR="000E5FF8" w:rsidRPr="002609FD" w:rsidRDefault="000E5FF8" w:rsidP="000E5FF8">
      <w:pPr>
        <w:pStyle w:val="Footer"/>
        <w:rPr>
          <w:b/>
          <w:bCs/>
          <w:sz w:val="24"/>
          <w:szCs w:val="24"/>
        </w:rPr>
      </w:pPr>
    </w:p>
    <w:p w14:paraId="620081B9" w14:textId="77777777" w:rsidR="000E5FF8" w:rsidRPr="002609FD" w:rsidRDefault="000E5FF8" w:rsidP="000E5FF8">
      <w:pPr>
        <w:pStyle w:val="Footer"/>
        <w:rPr>
          <w:b/>
          <w:bCs/>
          <w:sz w:val="24"/>
          <w:szCs w:val="24"/>
        </w:rPr>
      </w:pPr>
    </w:p>
    <w:p w14:paraId="487D93DD" w14:textId="77777777" w:rsidR="000E5FF8" w:rsidRPr="002609FD" w:rsidRDefault="000E5FF8" w:rsidP="000E5FF8">
      <w:pPr>
        <w:pStyle w:val="Footer"/>
        <w:rPr>
          <w:b/>
          <w:bCs/>
          <w:sz w:val="24"/>
          <w:szCs w:val="24"/>
        </w:rPr>
      </w:pPr>
    </w:p>
    <w:p w14:paraId="149E5037" w14:textId="77777777" w:rsidR="000E5FF8" w:rsidRDefault="000E5FF8" w:rsidP="000E5FF8">
      <w:pPr>
        <w:pStyle w:val="Footer"/>
        <w:rPr>
          <w:b/>
          <w:bCs/>
          <w:sz w:val="24"/>
          <w:szCs w:val="24"/>
        </w:rPr>
      </w:pPr>
    </w:p>
    <w:p w14:paraId="18781A09" w14:textId="77777777" w:rsidR="000E5FF8" w:rsidRDefault="00073EC4" w:rsidP="000E5FF8">
      <w:pPr>
        <w:pStyle w:val="Footer"/>
        <w:rPr>
          <w:b/>
          <w:bCs/>
          <w:sz w:val="24"/>
          <w:szCs w:val="24"/>
        </w:rPr>
      </w:pPr>
      <w:r w:rsidRPr="002609FD">
        <w:rPr>
          <w:noProof/>
          <w:sz w:val="24"/>
          <w:szCs w:val="24"/>
          <w:lang w:eastAsia="en-GB"/>
        </w:rPr>
        <mc:AlternateContent>
          <mc:Choice Requires="wps">
            <w:drawing>
              <wp:anchor distT="0" distB="0" distL="114300" distR="114300" simplePos="0" relativeHeight="251674624" behindDoc="0" locked="0" layoutInCell="1" allowOverlap="1" wp14:anchorId="53E9269D" wp14:editId="327B2536">
                <wp:simplePos x="0" y="0"/>
                <wp:positionH relativeFrom="column">
                  <wp:posOffset>116840</wp:posOffset>
                </wp:positionH>
                <wp:positionV relativeFrom="paragraph">
                  <wp:posOffset>169545</wp:posOffset>
                </wp:positionV>
                <wp:extent cx="6649720" cy="447675"/>
                <wp:effectExtent l="0" t="0" r="17780" b="28575"/>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9720" cy="447675"/>
                        </a:xfrm>
                        <a:prstGeom prst="rect">
                          <a:avLst/>
                        </a:prstGeom>
                        <a:solidFill>
                          <a:srgbClr val="FFFFFF"/>
                        </a:solidFill>
                        <a:ln w="9525">
                          <a:solidFill>
                            <a:srgbClr val="000000"/>
                          </a:solidFill>
                          <a:miter lim="800000"/>
                          <a:headEnd/>
                          <a:tailEnd/>
                        </a:ln>
                      </wps:spPr>
                      <wps:txbx>
                        <w:txbxContent>
                          <w:p w14:paraId="3EEF1E4B" w14:textId="77777777" w:rsidR="007A1F3D" w:rsidRDefault="007A1F3D" w:rsidP="000E5FF8">
                            <w:pPr>
                              <w:pStyle w:val="Heading3"/>
                              <w:jc w:val="center"/>
                              <w:rPr>
                                <w:rFonts w:ascii="Century Gothic" w:hAnsi="Century Gothic" w:cs="Arial"/>
                                <w:sz w:val="16"/>
                                <w:szCs w:val="16"/>
                              </w:rPr>
                            </w:pPr>
                            <w:r>
                              <w:rPr>
                                <w:rFonts w:ascii="Century Gothic" w:hAnsi="Century Gothic" w:cs="Arial"/>
                                <w:sz w:val="16"/>
                                <w:szCs w:val="16"/>
                              </w:rPr>
                              <w:t>Self Assessment Report and Quality Improvement Plan</w:t>
                            </w:r>
                          </w:p>
                          <w:p w14:paraId="766A08C5" w14:textId="77777777" w:rsidR="007A1F3D" w:rsidRDefault="007A1F3D" w:rsidP="000E5FF8">
                            <w:pPr>
                              <w:jc w:val="center"/>
                              <w:rPr>
                                <w:rFonts w:ascii="Century Gothic" w:hAnsi="Century Gothic"/>
                                <w:sz w:val="16"/>
                                <w:szCs w:val="16"/>
                              </w:rPr>
                            </w:pPr>
                            <w:r>
                              <w:rPr>
                                <w:rFonts w:ascii="Century Gothic" w:hAnsi="Century Gothic"/>
                                <w:sz w:val="16"/>
                                <w:szCs w:val="16"/>
                              </w:rPr>
                              <w:t>Quantitative and qualitative data used to make the judgements about provision that are included in the organisation’s annual self-assessment report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E9269D" id="Text Box 68" o:spid="_x0000_s1036" type="#_x0000_t202" style="position:absolute;margin-left:9.2pt;margin-top:13.35pt;width:523.6pt;height:35.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">
                <v:textbox>
                  <w:txbxContent>
                    <w:p w14:paraId="3EEF1E4B" w14:textId="77777777" w:rsidR="007A1F3D" w:rsidRDefault="007A1F3D" w:rsidP="000E5FF8">
                      <w:pPr>
                        <w:pStyle w:val="Heading3"/>
                        <w:jc w:val="center"/>
                        <w:rPr>
                          <w:rFonts w:ascii="Century Gothic" w:hAnsi="Century Gothic" w:cs="Arial"/>
                          <w:sz w:val="16"/>
                          <w:szCs w:val="16"/>
                        </w:rPr>
                      </w:pPr>
                      <w:r>
                        <w:rPr>
                          <w:rFonts w:ascii="Century Gothic" w:hAnsi="Century Gothic" w:cs="Arial"/>
                          <w:sz w:val="16"/>
                          <w:szCs w:val="16"/>
                        </w:rPr>
                        <w:t>Self Assessment Report and Quality Improvement Plan</w:t>
                      </w:r>
                    </w:p>
                    <w:p w14:paraId="766A08C5" w14:textId="77777777" w:rsidR="007A1F3D" w:rsidRDefault="007A1F3D" w:rsidP="000E5FF8">
                      <w:pPr>
                        <w:jc w:val="center"/>
                        <w:rPr>
                          <w:rFonts w:ascii="Century Gothic" w:hAnsi="Century Gothic"/>
                          <w:sz w:val="16"/>
                          <w:szCs w:val="16"/>
                        </w:rPr>
                      </w:pPr>
                      <w:r>
                        <w:rPr>
                          <w:rFonts w:ascii="Century Gothic" w:hAnsi="Century Gothic"/>
                          <w:sz w:val="16"/>
                          <w:szCs w:val="16"/>
                        </w:rPr>
                        <w:t>Quantitative and qualitative data used to make the judgements about provision that are included in the organisation’s annual self-assessment report</w:t>
                      </w:r>
                    </w:p>
                  </w:txbxContent>
                </v:textbox>
              </v:shape>
            </w:pict>
          </mc:Fallback>
        </mc:AlternateContent>
      </w:r>
      <w:r w:rsidR="00DB4AED" w:rsidRPr="002609FD">
        <w:rPr>
          <w:noProof/>
          <w:sz w:val="24"/>
          <w:szCs w:val="24"/>
          <w:lang w:eastAsia="en-GB"/>
        </w:rPr>
        <mc:AlternateContent>
          <mc:Choice Requires="wps">
            <w:drawing>
              <wp:anchor distT="0" distB="0" distL="114300" distR="114300" simplePos="0" relativeHeight="251675648" behindDoc="0" locked="0" layoutInCell="1" allowOverlap="1" wp14:anchorId="394F49BB" wp14:editId="31CC5EDB">
                <wp:simplePos x="0" y="0"/>
                <wp:positionH relativeFrom="column">
                  <wp:posOffset>2279015</wp:posOffset>
                </wp:positionH>
                <wp:positionV relativeFrom="paragraph">
                  <wp:posOffset>55245</wp:posOffset>
                </wp:positionV>
                <wp:extent cx="0" cy="114300"/>
                <wp:effectExtent l="76200" t="0" r="57150" b="57150"/>
                <wp:wrapNone/>
                <wp:docPr id="69" name="Straight Connecto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5F3A1" id="Straight Connector 6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45pt,4.35pt" to="179.4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">
                <v:stroke endarrow="block"/>
              </v:line>
            </w:pict>
          </mc:Fallback>
        </mc:AlternateContent>
      </w:r>
    </w:p>
    <w:p w14:paraId="528B8CC2" w14:textId="77777777" w:rsidR="000E5FF8" w:rsidRDefault="000E5FF8" w:rsidP="000E5FF8">
      <w:pPr>
        <w:pStyle w:val="Footer"/>
        <w:rPr>
          <w:b/>
          <w:sz w:val="24"/>
          <w:szCs w:val="24"/>
        </w:rPr>
      </w:pPr>
    </w:p>
    <w:p w14:paraId="4EA3BEE0" w14:textId="77777777" w:rsidR="00DB4AED" w:rsidRDefault="00DB4AED" w:rsidP="000E5FF8">
      <w:pPr>
        <w:pStyle w:val="Footer"/>
        <w:rPr>
          <w:b/>
          <w:sz w:val="24"/>
          <w:szCs w:val="24"/>
        </w:rPr>
      </w:pPr>
    </w:p>
    <w:p w14:paraId="7ADE6D64" w14:textId="77777777" w:rsidR="000E5FF8" w:rsidRPr="002609FD" w:rsidRDefault="000E5FF8" w:rsidP="000E5FF8">
      <w:pPr>
        <w:pStyle w:val="Footer"/>
        <w:rPr>
          <w:b/>
          <w:sz w:val="24"/>
          <w:szCs w:val="24"/>
        </w:rPr>
      </w:pPr>
      <w:r w:rsidRPr="002609FD">
        <w:rPr>
          <w:b/>
          <w:sz w:val="24"/>
          <w:szCs w:val="24"/>
        </w:rPr>
        <w:lastRenderedPageBreak/>
        <w:t xml:space="preserve">OBSERVATION OF STAFF PERFORMANCE </w:t>
      </w:r>
    </w:p>
    <w:p w14:paraId="42178340" w14:textId="77777777" w:rsidR="000E5FF8" w:rsidRDefault="000E5FF8" w:rsidP="000E5FF8">
      <w:pPr>
        <w:rPr>
          <w:sz w:val="24"/>
          <w:szCs w:val="24"/>
        </w:rPr>
      </w:pPr>
    </w:p>
    <w:p w14:paraId="1B12F3B6" w14:textId="77777777" w:rsidR="000E5FF8" w:rsidRPr="002609FD" w:rsidRDefault="000E5FF8" w:rsidP="000E5FF8">
      <w:pPr>
        <w:rPr>
          <w:sz w:val="24"/>
          <w:szCs w:val="24"/>
        </w:rPr>
      </w:pPr>
      <w:r w:rsidRPr="002609FD">
        <w:rPr>
          <w:sz w:val="24"/>
          <w:szCs w:val="24"/>
        </w:rPr>
        <w:t>Staff performance including teaching</w:t>
      </w:r>
      <w:r>
        <w:rPr>
          <w:sz w:val="24"/>
          <w:szCs w:val="24"/>
        </w:rPr>
        <w:t>, learning and assessment</w:t>
      </w:r>
      <w:r w:rsidRPr="002609FD">
        <w:rPr>
          <w:sz w:val="24"/>
          <w:szCs w:val="24"/>
        </w:rPr>
        <w:t xml:space="preserve"> will be observed in accordance with the Observation of Teaching</w:t>
      </w:r>
      <w:r>
        <w:rPr>
          <w:sz w:val="24"/>
          <w:szCs w:val="24"/>
        </w:rPr>
        <w:t>,</w:t>
      </w:r>
      <w:r w:rsidRPr="002609FD">
        <w:rPr>
          <w:sz w:val="24"/>
          <w:szCs w:val="24"/>
        </w:rPr>
        <w:t xml:space="preserve"> Learning </w:t>
      </w:r>
      <w:r>
        <w:rPr>
          <w:sz w:val="24"/>
          <w:szCs w:val="24"/>
        </w:rPr>
        <w:t xml:space="preserve">and Assessment </w:t>
      </w:r>
      <w:r w:rsidRPr="002609FD">
        <w:rPr>
          <w:sz w:val="24"/>
          <w:szCs w:val="24"/>
        </w:rPr>
        <w:t xml:space="preserve">policy. Any issue identified that will have a significant adverse effect on learner progress will be resolved immediately. The outcomes of the observations and </w:t>
      </w:r>
      <w:r w:rsidR="00ED3BA5">
        <w:rPr>
          <w:sz w:val="24"/>
          <w:szCs w:val="24"/>
        </w:rPr>
        <w:t>action plans</w:t>
      </w:r>
      <w:r w:rsidRPr="002609FD">
        <w:rPr>
          <w:sz w:val="24"/>
          <w:szCs w:val="24"/>
        </w:rPr>
        <w:t xml:space="preserve"> will inform the annual staff </w:t>
      </w:r>
      <w:r w:rsidR="00AC1242">
        <w:rPr>
          <w:sz w:val="24"/>
          <w:szCs w:val="24"/>
        </w:rPr>
        <w:t>performance development review (PDR)</w:t>
      </w:r>
      <w:r w:rsidRPr="002609FD">
        <w:rPr>
          <w:sz w:val="24"/>
          <w:szCs w:val="24"/>
        </w:rPr>
        <w:t xml:space="preserve"> and training plan for each individual member of staff observed. </w:t>
      </w:r>
    </w:p>
    <w:p w14:paraId="411C4F34" w14:textId="77777777" w:rsidR="000E5FF8" w:rsidRPr="002609FD" w:rsidRDefault="000E5FF8" w:rsidP="000E5FF8">
      <w:pPr>
        <w:pStyle w:val="Footer"/>
        <w:rPr>
          <w:b/>
          <w:bCs/>
          <w:sz w:val="24"/>
          <w:szCs w:val="24"/>
        </w:rPr>
      </w:pPr>
    </w:p>
    <w:p w14:paraId="76175FAB" w14:textId="77777777" w:rsidR="000E5FF8" w:rsidRDefault="000E5FF8" w:rsidP="000E5FF8">
      <w:pPr>
        <w:pStyle w:val="Footer"/>
        <w:rPr>
          <w:b/>
          <w:bCs/>
          <w:sz w:val="24"/>
          <w:szCs w:val="24"/>
        </w:rPr>
      </w:pPr>
      <w:r w:rsidRPr="002609FD">
        <w:rPr>
          <w:b/>
          <w:bCs/>
          <w:sz w:val="24"/>
          <w:szCs w:val="24"/>
        </w:rPr>
        <w:t xml:space="preserve">SHARING GOOD PRACTICE </w:t>
      </w:r>
    </w:p>
    <w:p w14:paraId="79BE24E5" w14:textId="77777777" w:rsidR="000E5FF8" w:rsidRPr="002609FD" w:rsidRDefault="000E5FF8" w:rsidP="000E5FF8">
      <w:pPr>
        <w:pStyle w:val="Footer"/>
        <w:rPr>
          <w:b/>
          <w:bCs/>
          <w:sz w:val="24"/>
          <w:szCs w:val="24"/>
        </w:rPr>
      </w:pPr>
    </w:p>
    <w:p w14:paraId="0E9A561D" w14:textId="77777777" w:rsidR="000E5FF8" w:rsidRPr="002609FD" w:rsidRDefault="000E5FF8" w:rsidP="000E5FF8">
      <w:pPr>
        <w:pStyle w:val="Footer"/>
        <w:rPr>
          <w:sz w:val="24"/>
          <w:szCs w:val="24"/>
        </w:rPr>
      </w:pPr>
      <w:r w:rsidRPr="002609FD">
        <w:rPr>
          <w:sz w:val="24"/>
          <w:szCs w:val="24"/>
        </w:rPr>
        <w:t>Good practice identified through implementation of the organisation’s quality assurance activities should be shared through:</w:t>
      </w:r>
    </w:p>
    <w:p w14:paraId="51E63FD2" w14:textId="77777777" w:rsidR="000E5FF8" w:rsidRPr="002609FD" w:rsidRDefault="000E5FF8" w:rsidP="000E5FF8">
      <w:pPr>
        <w:pStyle w:val="Footer"/>
        <w:rPr>
          <w:color w:val="FF0000"/>
          <w:sz w:val="24"/>
          <w:szCs w:val="24"/>
        </w:rPr>
      </w:pPr>
    </w:p>
    <w:p w14:paraId="092B385B" w14:textId="77777777" w:rsidR="000E5FF8" w:rsidRPr="002609FD" w:rsidRDefault="000E5FF8" w:rsidP="000E5FF8">
      <w:pPr>
        <w:pStyle w:val="Footer"/>
        <w:numPr>
          <w:ilvl w:val="0"/>
          <w:numId w:val="6"/>
        </w:numPr>
        <w:tabs>
          <w:tab w:val="clear" w:pos="4513"/>
          <w:tab w:val="clear" w:pos="9026"/>
        </w:tabs>
        <w:rPr>
          <w:sz w:val="24"/>
          <w:szCs w:val="24"/>
        </w:rPr>
      </w:pPr>
      <w:r w:rsidRPr="002609FD">
        <w:rPr>
          <w:sz w:val="24"/>
          <w:szCs w:val="24"/>
        </w:rPr>
        <w:t xml:space="preserve">Communication at team meetings </w:t>
      </w:r>
    </w:p>
    <w:p w14:paraId="5A1D9F19" w14:textId="77777777" w:rsidR="000E5FF8" w:rsidRPr="002609FD" w:rsidRDefault="000E5FF8" w:rsidP="000E5FF8">
      <w:pPr>
        <w:pStyle w:val="Footer"/>
        <w:numPr>
          <w:ilvl w:val="0"/>
          <w:numId w:val="6"/>
        </w:numPr>
        <w:tabs>
          <w:tab w:val="clear" w:pos="4513"/>
          <w:tab w:val="clear" w:pos="9026"/>
        </w:tabs>
        <w:rPr>
          <w:sz w:val="24"/>
          <w:szCs w:val="24"/>
        </w:rPr>
      </w:pPr>
      <w:r w:rsidRPr="002609FD">
        <w:rPr>
          <w:sz w:val="24"/>
          <w:szCs w:val="24"/>
        </w:rPr>
        <w:t xml:space="preserve">Inclusion of examples of good practice </w:t>
      </w:r>
      <w:r>
        <w:rPr>
          <w:sz w:val="24"/>
          <w:szCs w:val="24"/>
        </w:rPr>
        <w:t>uploaded to</w:t>
      </w:r>
      <w:r w:rsidRPr="002609FD">
        <w:rPr>
          <w:sz w:val="24"/>
          <w:szCs w:val="24"/>
        </w:rPr>
        <w:t xml:space="preserve"> M</w:t>
      </w:r>
      <w:r>
        <w:rPr>
          <w:sz w:val="24"/>
          <w:szCs w:val="24"/>
        </w:rPr>
        <w:t>oodle</w:t>
      </w:r>
      <w:r w:rsidRPr="002609FD">
        <w:rPr>
          <w:sz w:val="24"/>
          <w:szCs w:val="24"/>
        </w:rPr>
        <w:t>.</w:t>
      </w:r>
    </w:p>
    <w:p w14:paraId="3D6D6A15" w14:textId="77777777" w:rsidR="000E5FF8" w:rsidRPr="002609FD" w:rsidRDefault="000E5FF8" w:rsidP="000E5FF8">
      <w:pPr>
        <w:pStyle w:val="Footer"/>
        <w:numPr>
          <w:ilvl w:val="0"/>
          <w:numId w:val="6"/>
        </w:numPr>
        <w:tabs>
          <w:tab w:val="clear" w:pos="4513"/>
          <w:tab w:val="clear" w:pos="9026"/>
        </w:tabs>
        <w:rPr>
          <w:sz w:val="24"/>
          <w:szCs w:val="24"/>
        </w:rPr>
      </w:pPr>
      <w:r w:rsidRPr="002609FD">
        <w:rPr>
          <w:sz w:val="24"/>
          <w:szCs w:val="24"/>
        </w:rPr>
        <w:t>Networking with other providers</w:t>
      </w:r>
    </w:p>
    <w:p w14:paraId="298B85F7" w14:textId="77777777" w:rsidR="000E5FF8" w:rsidRPr="002609FD" w:rsidRDefault="000E5FF8" w:rsidP="000E5FF8">
      <w:pPr>
        <w:pStyle w:val="Footer"/>
        <w:rPr>
          <w:sz w:val="24"/>
          <w:szCs w:val="24"/>
        </w:rPr>
      </w:pPr>
    </w:p>
    <w:p w14:paraId="689F2281" w14:textId="77777777" w:rsidR="000E5FF8" w:rsidRDefault="000E5FF8" w:rsidP="000E5FF8">
      <w:pPr>
        <w:pStyle w:val="Heading3"/>
        <w:rPr>
          <w:rFonts w:ascii="Arial" w:hAnsi="Arial" w:cs="Arial"/>
          <w:sz w:val="24"/>
          <w:szCs w:val="24"/>
        </w:rPr>
      </w:pPr>
      <w:bookmarkStart w:id="0" w:name="_Toc148367487"/>
      <w:r w:rsidRPr="002609FD">
        <w:rPr>
          <w:rFonts w:ascii="Arial" w:hAnsi="Arial" w:cs="Arial"/>
          <w:sz w:val="24"/>
          <w:szCs w:val="24"/>
        </w:rPr>
        <w:t>USE OF MANAGEMENT INFORMATION</w:t>
      </w:r>
      <w:bookmarkEnd w:id="0"/>
    </w:p>
    <w:p w14:paraId="3BFB9D88" w14:textId="77777777" w:rsidR="000E5FF8" w:rsidRPr="00C13485" w:rsidRDefault="000E5FF8" w:rsidP="000E5FF8">
      <w:pPr>
        <w:rPr>
          <w:lang w:val="en-US"/>
        </w:rPr>
      </w:pPr>
    </w:p>
    <w:p w14:paraId="3ED74F1C" w14:textId="78FE4A59" w:rsidR="000E5FF8" w:rsidRDefault="000E5FF8" w:rsidP="000E5FF8">
      <w:pPr>
        <w:pStyle w:val="Footer"/>
        <w:rPr>
          <w:sz w:val="24"/>
          <w:szCs w:val="24"/>
        </w:rPr>
      </w:pPr>
      <w:r w:rsidRPr="002609FD">
        <w:rPr>
          <w:sz w:val="24"/>
          <w:szCs w:val="24"/>
        </w:rPr>
        <w:t xml:space="preserve">The </w:t>
      </w:r>
      <w:r w:rsidR="00692F05">
        <w:rPr>
          <w:sz w:val="24"/>
          <w:szCs w:val="24"/>
        </w:rPr>
        <w:t>Quality and Curriculum</w:t>
      </w:r>
      <w:r w:rsidR="00C44747">
        <w:rPr>
          <w:sz w:val="24"/>
          <w:szCs w:val="24"/>
        </w:rPr>
        <w:t xml:space="preserve"> Manager</w:t>
      </w:r>
      <w:r w:rsidR="00692F05">
        <w:rPr>
          <w:sz w:val="24"/>
          <w:szCs w:val="24"/>
        </w:rPr>
        <w:t xml:space="preserve"> </w:t>
      </w:r>
      <w:r w:rsidR="00ED3BA5">
        <w:rPr>
          <w:sz w:val="24"/>
          <w:szCs w:val="24"/>
        </w:rPr>
        <w:t>and Data and Funding Manager are</w:t>
      </w:r>
      <w:r w:rsidRPr="002609FD">
        <w:rPr>
          <w:sz w:val="24"/>
          <w:szCs w:val="24"/>
        </w:rPr>
        <w:t xml:space="preserve"> responsible for collecting data and producing reports relating to the following:</w:t>
      </w:r>
    </w:p>
    <w:p w14:paraId="6502C3CE" w14:textId="77777777" w:rsidR="000E5FF8" w:rsidRPr="002609FD" w:rsidRDefault="000E5FF8" w:rsidP="000E5FF8">
      <w:pPr>
        <w:pStyle w:val="Footer"/>
        <w:rPr>
          <w:sz w:val="24"/>
          <w:szCs w:val="24"/>
        </w:rPr>
      </w:pPr>
    </w:p>
    <w:p w14:paraId="361E9F7C" w14:textId="77777777" w:rsidR="000E5FF8" w:rsidRPr="002609FD" w:rsidRDefault="000E5FF8" w:rsidP="000E5FF8">
      <w:pPr>
        <w:pStyle w:val="Footer"/>
        <w:numPr>
          <w:ilvl w:val="0"/>
          <w:numId w:val="3"/>
        </w:numPr>
        <w:tabs>
          <w:tab w:val="clear" w:pos="4513"/>
          <w:tab w:val="clear" w:pos="9026"/>
        </w:tabs>
        <w:rPr>
          <w:sz w:val="24"/>
          <w:szCs w:val="24"/>
        </w:rPr>
      </w:pPr>
      <w:r w:rsidRPr="002609FD">
        <w:rPr>
          <w:sz w:val="24"/>
          <w:szCs w:val="24"/>
        </w:rPr>
        <w:t>Attendance</w:t>
      </w:r>
    </w:p>
    <w:p w14:paraId="4FD9363B" w14:textId="77777777" w:rsidR="000E5FF8" w:rsidRPr="002609FD" w:rsidRDefault="000E5FF8" w:rsidP="000E5FF8">
      <w:pPr>
        <w:pStyle w:val="Footer"/>
        <w:numPr>
          <w:ilvl w:val="0"/>
          <w:numId w:val="3"/>
        </w:numPr>
        <w:tabs>
          <w:tab w:val="clear" w:pos="4513"/>
          <w:tab w:val="clear" w:pos="9026"/>
        </w:tabs>
        <w:rPr>
          <w:sz w:val="24"/>
          <w:szCs w:val="24"/>
        </w:rPr>
      </w:pPr>
      <w:r w:rsidRPr="002609FD">
        <w:rPr>
          <w:sz w:val="24"/>
          <w:szCs w:val="24"/>
        </w:rPr>
        <w:t xml:space="preserve">Retention  </w:t>
      </w:r>
    </w:p>
    <w:p w14:paraId="5B025BA2" w14:textId="77777777" w:rsidR="00ED3BA5" w:rsidRDefault="00ED3BA5" w:rsidP="000E5FF8">
      <w:pPr>
        <w:pStyle w:val="Footer"/>
        <w:numPr>
          <w:ilvl w:val="0"/>
          <w:numId w:val="3"/>
        </w:numPr>
        <w:tabs>
          <w:tab w:val="clear" w:pos="4513"/>
          <w:tab w:val="clear" w:pos="9026"/>
        </w:tabs>
        <w:rPr>
          <w:sz w:val="24"/>
          <w:szCs w:val="24"/>
        </w:rPr>
      </w:pPr>
      <w:r>
        <w:rPr>
          <w:sz w:val="24"/>
          <w:szCs w:val="24"/>
        </w:rPr>
        <w:t>Pass rates</w:t>
      </w:r>
    </w:p>
    <w:p w14:paraId="04824CC4" w14:textId="77777777" w:rsidR="000E5FF8" w:rsidRPr="002609FD" w:rsidRDefault="000E5FF8" w:rsidP="000E5FF8">
      <w:pPr>
        <w:pStyle w:val="Footer"/>
        <w:numPr>
          <w:ilvl w:val="0"/>
          <w:numId w:val="3"/>
        </w:numPr>
        <w:tabs>
          <w:tab w:val="clear" w:pos="4513"/>
          <w:tab w:val="clear" w:pos="9026"/>
        </w:tabs>
        <w:rPr>
          <w:sz w:val="24"/>
          <w:szCs w:val="24"/>
        </w:rPr>
      </w:pPr>
      <w:r w:rsidRPr="002609FD">
        <w:rPr>
          <w:sz w:val="24"/>
          <w:szCs w:val="24"/>
        </w:rPr>
        <w:t xml:space="preserve">Achievement </w:t>
      </w:r>
    </w:p>
    <w:p w14:paraId="15C7B8CC" w14:textId="77777777" w:rsidR="000E5FF8" w:rsidRPr="002609FD" w:rsidRDefault="000E5FF8" w:rsidP="000E5FF8">
      <w:pPr>
        <w:pStyle w:val="Footer"/>
        <w:numPr>
          <w:ilvl w:val="0"/>
          <w:numId w:val="3"/>
        </w:numPr>
        <w:tabs>
          <w:tab w:val="clear" w:pos="4513"/>
          <w:tab w:val="clear" w:pos="9026"/>
        </w:tabs>
        <w:rPr>
          <w:sz w:val="24"/>
          <w:szCs w:val="24"/>
        </w:rPr>
      </w:pPr>
      <w:r w:rsidRPr="002609FD">
        <w:rPr>
          <w:sz w:val="24"/>
          <w:szCs w:val="24"/>
        </w:rPr>
        <w:t>Equality and diversity data.</w:t>
      </w:r>
    </w:p>
    <w:p w14:paraId="2A09296D" w14:textId="77777777" w:rsidR="000E5FF8" w:rsidRPr="002609FD" w:rsidRDefault="000E5FF8" w:rsidP="000E5FF8">
      <w:pPr>
        <w:pStyle w:val="Footer"/>
        <w:numPr>
          <w:ilvl w:val="0"/>
          <w:numId w:val="3"/>
        </w:numPr>
        <w:tabs>
          <w:tab w:val="clear" w:pos="4513"/>
          <w:tab w:val="clear" w:pos="9026"/>
        </w:tabs>
        <w:rPr>
          <w:sz w:val="24"/>
          <w:szCs w:val="24"/>
        </w:rPr>
      </w:pPr>
      <w:r w:rsidRPr="002609FD">
        <w:rPr>
          <w:sz w:val="24"/>
          <w:szCs w:val="24"/>
        </w:rPr>
        <w:t>Quality of Teaching and Learning</w:t>
      </w:r>
    </w:p>
    <w:p w14:paraId="3C8700BB" w14:textId="77777777" w:rsidR="000E5FF8" w:rsidRPr="002609FD" w:rsidRDefault="000E5FF8" w:rsidP="000E5FF8">
      <w:pPr>
        <w:pStyle w:val="Footer"/>
        <w:numPr>
          <w:ilvl w:val="0"/>
          <w:numId w:val="3"/>
        </w:numPr>
        <w:tabs>
          <w:tab w:val="clear" w:pos="4513"/>
          <w:tab w:val="clear" w:pos="9026"/>
        </w:tabs>
        <w:rPr>
          <w:sz w:val="24"/>
          <w:szCs w:val="24"/>
        </w:rPr>
      </w:pPr>
      <w:r w:rsidRPr="002609FD">
        <w:rPr>
          <w:sz w:val="24"/>
          <w:szCs w:val="24"/>
        </w:rPr>
        <w:t>Learner Satisfaction</w:t>
      </w:r>
    </w:p>
    <w:p w14:paraId="2233E060" w14:textId="77777777" w:rsidR="000E5FF8" w:rsidRPr="002609FD" w:rsidRDefault="000E5FF8" w:rsidP="000E5FF8">
      <w:pPr>
        <w:pStyle w:val="Footer"/>
        <w:rPr>
          <w:sz w:val="24"/>
          <w:szCs w:val="24"/>
        </w:rPr>
      </w:pPr>
    </w:p>
    <w:p w14:paraId="3B337F91" w14:textId="2B82247C" w:rsidR="000E5FF8" w:rsidRPr="002609FD" w:rsidRDefault="000E5FF8" w:rsidP="000E5FF8">
      <w:pPr>
        <w:pStyle w:val="Footer"/>
        <w:rPr>
          <w:sz w:val="24"/>
          <w:szCs w:val="24"/>
        </w:rPr>
      </w:pPr>
      <w:r w:rsidRPr="002609FD">
        <w:rPr>
          <w:sz w:val="24"/>
          <w:szCs w:val="24"/>
        </w:rPr>
        <w:t xml:space="preserve">The information should be collected and reviewed regularly and reports should be shared with the Management team as part of the monthly </w:t>
      </w:r>
      <w:r>
        <w:rPr>
          <w:sz w:val="24"/>
          <w:szCs w:val="24"/>
        </w:rPr>
        <w:t xml:space="preserve">Quality Review Meetings and </w:t>
      </w:r>
      <w:r w:rsidR="00ED3BA5">
        <w:rPr>
          <w:sz w:val="24"/>
          <w:szCs w:val="24"/>
        </w:rPr>
        <w:t xml:space="preserve">Extended </w:t>
      </w:r>
      <w:r>
        <w:rPr>
          <w:sz w:val="24"/>
          <w:szCs w:val="24"/>
        </w:rPr>
        <w:t>Management</w:t>
      </w:r>
      <w:r w:rsidRPr="002609FD">
        <w:rPr>
          <w:sz w:val="24"/>
          <w:szCs w:val="24"/>
        </w:rPr>
        <w:t xml:space="preserve"> meetings.</w:t>
      </w:r>
    </w:p>
    <w:p w14:paraId="41B1BC76" w14:textId="77777777" w:rsidR="000E5FF8" w:rsidRPr="002609FD" w:rsidRDefault="000E5FF8" w:rsidP="000E5FF8">
      <w:pPr>
        <w:pStyle w:val="Footer"/>
        <w:rPr>
          <w:sz w:val="24"/>
          <w:szCs w:val="24"/>
        </w:rPr>
      </w:pPr>
    </w:p>
    <w:p w14:paraId="5A97CC17" w14:textId="77777777" w:rsidR="000E5FF8" w:rsidRPr="002609FD" w:rsidRDefault="000E5FF8" w:rsidP="000E5FF8">
      <w:pPr>
        <w:pStyle w:val="Footer"/>
        <w:rPr>
          <w:sz w:val="24"/>
          <w:szCs w:val="24"/>
        </w:rPr>
      </w:pPr>
      <w:r w:rsidRPr="002609FD">
        <w:rPr>
          <w:sz w:val="24"/>
          <w:szCs w:val="24"/>
        </w:rPr>
        <w:t xml:space="preserve">Attendance, retention, </w:t>
      </w:r>
      <w:r w:rsidR="00ED3BA5">
        <w:rPr>
          <w:sz w:val="24"/>
          <w:szCs w:val="24"/>
        </w:rPr>
        <w:t xml:space="preserve">pass rate and </w:t>
      </w:r>
      <w:r w:rsidRPr="002609FD">
        <w:rPr>
          <w:sz w:val="24"/>
          <w:szCs w:val="24"/>
        </w:rPr>
        <w:t>achievement should be collected and reported on, by:</w:t>
      </w:r>
    </w:p>
    <w:p w14:paraId="0C7D644D" w14:textId="77777777" w:rsidR="000E5FF8" w:rsidRPr="002609FD" w:rsidRDefault="000E5FF8" w:rsidP="000E5FF8">
      <w:pPr>
        <w:pStyle w:val="Footer"/>
        <w:rPr>
          <w:sz w:val="24"/>
          <w:szCs w:val="24"/>
        </w:rPr>
      </w:pPr>
    </w:p>
    <w:p w14:paraId="417D9E90" w14:textId="77777777" w:rsidR="000E5FF8" w:rsidRPr="002609FD" w:rsidRDefault="000E5FF8" w:rsidP="000E5FF8">
      <w:pPr>
        <w:pStyle w:val="Footer"/>
        <w:numPr>
          <w:ilvl w:val="0"/>
          <w:numId w:val="4"/>
        </w:numPr>
        <w:tabs>
          <w:tab w:val="clear" w:pos="4513"/>
          <w:tab w:val="clear" w:pos="9026"/>
        </w:tabs>
        <w:rPr>
          <w:sz w:val="24"/>
          <w:szCs w:val="24"/>
        </w:rPr>
      </w:pPr>
      <w:r w:rsidRPr="002609FD">
        <w:rPr>
          <w:sz w:val="24"/>
          <w:szCs w:val="24"/>
        </w:rPr>
        <w:t xml:space="preserve">Subject Sector Area </w:t>
      </w:r>
    </w:p>
    <w:p w14:paraId="0B38C3D2" w14:textId="77777777" w:rsidR="000E5FF8" w:rsidRPr="002609FD" w:rsidRDefault="000E5FF8" w:rsidP="000E5FF8">
      <w:pPr>
        <w:pStyle w:val="Footer"/>
        <w:numPr>
          <w:ilvl w:val="0"/>
          <w:numId w:val="4"/>
        </w:numPr>
        <w:tabs>
          <w:tab w:val="clear" w:pos="4513"/>
          <w:tab w:val="clear" w:pos="9026"/>
        </w:tabs>
        <w:rPr>
          <w:sz w:val="24"/>
          <w:szCs w:val="24"/>
        </w:rPr>
      </w:pPr>
      <w:r w:rsidRPr="002609FD">
        <w:rPr>
          <w:sz w:val="24"/>
          <w:szCs w:val="24"/>
        </w:rPr>
        <w:t>Funding stream</w:t>
      </w:r>
    </w:p>
    <w:p w14:paraId="1BBD0A09" w14:textId="77777777" w:rsidR="000E5FF8" w:rsidRPr="002609FD" w:rsidRDefault="000E5FF8" w:rsidP="000E5FF8">
      <w:pPr>
        <w:pStyle w:val="Footer"/>
        <w:rPr>
          <w:sz w:val="24"/>
          <w:szCs w:val="24"/>
        </w:rPr>
      </w:pPr>
    </w:p>
    <w:p w14:paraId="3E36BE55" w14:textId="77777777" w:rsidR="00DB4AED" w:rsidRDefault="00DB4AED">
      <w:pPr>
        <w:rPr>
          <w:sz w:val="24"/>
          <w:szCs w:val="24"/>
        </w:rPr>
      </w:pPr>
    </w:p>
    <w:p w14:paraId="55308C28" w14:textId="77777777" w:rsidR="000E5FF8" w:rsidRPr="002609FD" w:rsidRDefault="000E5FF8" w:rsidP="000E5FF8">
      <w:pPr>
        <w:pStyle w:val="Footer"/>
        <w:rPr>
          <w:sz w:val="24"/>
          <w:szCs w:val="24"/>
        </w:rPr>
      </w:pPr>
      <w:r w:rsidRPr="002609FD">
        <w:rPr>
          <w:sz w:val="24"/>
          <w:szCs w:val="24"/>
        </w:rPr>
        <w:lastRenderedPageBreak/>
        <w:t>Equality and diversity data should provide accurate information on recruitment, retention and achievement by:</w:t>
      </w:r>
    </w:p>
    <w:p w14:paraId="427DCD19" w14:textId="77777777" w:rsidR="000E5FF8" w:rsidRPr="002609FD" w:rsidRDefault="000E5FF8" w:rsidP="000E5FF8">
      <w:pPr>
        <w:pStyle w:val="Footer"/>
        <w:rPr>
          <w:sz w:val="24"/>
          <w:szCs w:val="24"/>
        </w:rPr>
      </w:pPr>
    </w:p>
    <w:p w14:paraId="6F320781" w14:textId="77777777" w:rsidR="000E5FF8" w:rsidRPr="002609FD" w:rsidRDefault="003C2DEF" w:rsidP="000E5FF8">
      <w:pPr>
        <w:pStyle w:val="Footer"/>
        <w:numPr>
          <w:ilvl w:val="0"/>
          <w:numId w:val="5"/>
        </w:numPr>
        <w:tabs>
          <w:tab w:val="clear" w:pos="4513"/>
          <w:tab w:val="clear" w:pos="9026"/>
        </w:tabs>
        <w:rPr>
          <w:sz w:val="24"/>
          <w:szCs w:val="24"/>
        </w:rPr>
      </w:pPr>
      <w:r>
        <w:rPr>
          <w:sz w:val="24"/>
          <w:szCs w:val="24"/>
        </w:rPr>
        <w:t>E</w:t>
      </w:r>
      <w:r w:rsidR="000E5FF8" w:rsidRPr="002609FD">
        <w:rPr>
          <w:sz w:val="24"/>
          <w:szCs w:val="24"/>
        </w:rPr>
        <w:t>thnic group</w:t>
      </w:r>
    </w:p>
    <w:p w14:paraId="6D56CE61" w14:textId="77777777" w:rsidR="000E5FF8" w:rsidRPr="002609FD" w:rsidRDefault="003C2DEF" w:rsidP="000E5FF8">
      <w:pPr>
        <w:pStyle w:val="Footer"/>
        <w:numPr>
          <w:ilvl w:val="0"/>
          <w:numId w:val="5"/>
        </w:numPr>
        <w:tabs>
          <w:tab w:val="clear" w:pos="4513"/>
          <w:tab w:val="clear" w:pos="9026"/>
        </w:tabs>
        <w:rPr>
          <w:sz w:val="24"/>
          <w:szCs w:val="24"/>
        </w:rPr>
      </w:pPr>
      <w:r>
        <w:rPr>
          <w:sz w:val="24"/>
          <w:szCs w:val="24"/>
        </w:rPr>
        <w:t>A</w:t>
      </w:r>
      <w:r w:rsidR="000E5FF8" w:rsidRPr="002609FD">
        <w:rPr>
          <w:sz w:val="24"/>
          <w:szCs w:val="24"/>
        </w:rPr>
        <w:t>ge group</w:t>
      </w:r>
    </w:p>
    <w:p w14:paraId="36385C72" w14:textId="77777777" w:rsidR="000E5FF8" w:rsidRPr="002609FD" w:rsidRDefault="003C2DEF" w:rsidP="000E5FF8">
      <w:pPr>
        <w:pStyle w:val="Footer"/>
        <w:numPr>
          <w:ilvl w:val="0"/>
          <w:numId w:val="5"/>
        </w:numPr>
        <w:tabs>
          <w:tab w:val="clear" w:pos="4513"/>
          <w:tab w:val="clear" w:pos="9026"/>
        </w:tabs>
        <w:rPr>
          <w:sz w:val="24"/>
          <w:szCs w:val="24"/>
        </w:rPr>
      </w:pPr>
      <w:r>
        <w:rPr>
          <w:sz w:val="24"/>
          <w:szCs w:val="24"/>
        </w:rPr>
        <w:t>G</w:t>
      </w:r>
      <w:r w:rsidR="000E5FF8" w:rsidRPr="002609FD">
        <w:rPr>
          <w:sz w:val="24"/>
          <w:szCs w:val="24"/>
        </w:rPr>
        <w:t>ender</w:t>
      </w:r>
    </w:p>
    <w:p w14:paraId="2B3F48F9" w14:textId="77777777" w:rsidR="000E5FF8" w:rsidRPr="002609FD" w:rsidRDefault="003C2DEF" w:rsidP="000E5FF8">
      <w:pPr>
        <w:pStyle w:val="Footer"/>
        <w:numPr>
          <w:ilvl w:val="0"/>
          <w:numId w:val="5"/>
        </w:numPr>
        <w:tabs>
          <w:tab w:val="clear" w:pos="4513"/>
          <w:tab w:val="clear" w:pos="9026"/>
        </w:tabs>
        <w:rPr>
          <w:sz w:val="24"/>
          <w:szCs w:val="24"/>
        </w:rPr>
      </w:pPr>
      <w:r>
        <w:rPr>
          <w:sz w:val="24"/>
          <w:szCs w:val="24"/>
        </w:rPr>
        <w:t>D</w:t>
      </w:r>
      <w:r w:rsidR="000E5FF8" w:rsidRPr="002609FD">
        <w:rPr>
          <w:sz w:val="24"/>
          <w:szCs w:val="24"/>
        </w:rPr>
        <w:t>isability.</w:t>
      </w:r>
    </w:p>
    <w:p w14:paraId="35DF3DD7" w14:textId="77777777" w:rsidR="000E5FF8" w:rsidRPr="002609FD" w:rsidRDefault="003C2DEF" w:rsidP="000E5FF8">
      <w:pPr>
        <w:pStyle w:val="Footer"/>
        <w:numPr>
          <w:ilvl w:val="0"/>
          <w:numId w:val="5"/>
        </w:numPr>
        <w:tabs>
          <w:tab w:val="clear" w:pos="4513"/>
          <w:tab w:val="clear" w:pos="9026"/>
        </w:tabs>
        <w:rPr>
          <w:sz w:val="24"/>
          <w:szCs w:val="24"/>
        </w:rPr>
      </w:pPr>
      <w:r>
        <w:rPr>
          <w:sz w:val="24"/>
          <w:szCs w:val="24"/>
        </w:rPr>
        <w:t>A</w:t>
      </w:r>
      <w:r w:rsidR="000E5FF8" w:rsidRPr="002609FD">
        <w:rPr>
          <w:sz w:val="24"/>
          <w:szCs w:val="24"/>
        </w:rPr>
        <w:t>rea of deprivation</w:t>
      </w:r>
    </w:p>
    <w:p w14:paraId="50544296" w14:textId="77777777" w:rsidR="000E5FF8" w:rsidRPr="002609FD" w:rsidRDefault="000E5FF8" w:rsidP="000E5FF8">
      <w:pPr>
        <w:pStyle w:val="Footer"/>
        <w:rPr>
          <w:sz w:val="24"/>
          <w:szCs w:val="24"/>
        </w:rPr>
      </w:pPr>
    </w:p>
    <w:p w14:paraId="4B8B5A65" w14:textId="77777777" w:rsidR="000E5FF8" w:rsidRPr="002609FD" w:rsidRDefault="000E5FF8" w:rsidP="000E5FF8">
      <w:pPr>
        <w:pStyle w:val="Footer"/>
        <w:rPr>
          <w:sz w:val="24"/>
          <w:szCs w:val="24"/>
        </w:rPr>
      </w:pPr>
      <w:r w:rsidRPr="002609FD">
        <w:rPr>
          <w:sz w:val="24"/>
          <w:szCs w:val="24"/>
        </w:rPr>
        <w:t xml:space="preserve">The data collected should be used to </w:t>
      </w:r>
    </w:p>
    <w:p w14:paraId="3C17AFBB" w14:textId="77777777" w:rsidR="000E5FF8" w:rsidRPr="002609FD" w:rsidRDefault="000E5FF8" w:rsidP="000E5FF8">
      <w:pPr>
        <w:pStyle w:val="Footer"/>
        <w:numPr>
          <w:ilvl w:val="0"/>
          <w:numId w:val="5"/>
        </w:numPr>
        <w:tabs>
          <w:tab w:val="clear" w:pos="4513"/>
          <w:tab w:val="clear" w:pos="9026"/>
        </w:tabs>
        <w:rPr>
          <w:sz w:val="24"/>
          <w:szCs w:val="24"/>
        </w:rPr>
      </w:pPr>
      <w:r w:rsidRPr="002609FD">
        <w:rPr>
          <w:sz w:val="24"/>
          <w:szCs w:val="24"/>
        </w:rPr>
        <w:t>inform managers and staff o</w:t>
      </w:r>
      <w:r w:rsidR="00ED3BA5">
        <w:rPr>
          <w:sz w:val="24"/>
          <w:szCs w:val="24"/>
        </w:rPr>
        <w:t>f</w:t>
      </w:r>
      <w:r w:rsidRPr="002609FD">
        <w:rPr>
          <w:sz w:val="24"/>
          <w:szCs w:val="24"/>
        </w:rPr>
        <w:t xml:space="preserve"> the organisation’s progress </w:t>
      </w:r>
      <w:r w:rsidR="00ED3BA5">
        <w:rPr>
          <w:sz w:val="24"/>
          <w:szCs w:val="24"/>
        </w:rPr>
        <w:t>against</w:t>
      </w:r>
      <w:r w:rsidRPr="002609FD">
        <w:rPr>
          <w:sz w:val="24"/>
          <w:szCs w:val="24"/>
        </w:rPr>
        <w:t xml:space="preserve"> targets within the self-assessment report, </w:t>
      </w:r>
      <w:r w:rsidR="00ED3BA5">
        <w:rPr>
          <w:sz w:val="24"/>
          <w:szCs w:val="24"/>
        </w:rPr>
        <w:t>quality improvement</w:t>
      </w:r>
      <w:r w:rsidRPr="002609FD">
        <w:rPr>
          <w:sz w:val="24"/>
          <w:szCs w:val="24"/>
        </w:rPr>
        <w:t xml:space="preserve"> plan and the Service targets for achievement.</w:t>
      </w:r>
    </w:p>
    <w:p w14:paraId="73BD6702" w14:textId="77777777" w:rsidR="000E5FF8" w:rsidRDefault="000E5FF8" w:rsidP="000E5FF8">
      <w:pPr>
        <w:pStyle w:val="Footer"/>
        <w:numPr>
          <w:ilvl w:val="0"/>
          <w:numId w:val="5"/>
        </w:numPr>
        <w:tabs>
          <w:tab w:val="clear" w:pos="4513"/>
          <w:tab w:val="clear" w:pos="9026"/>
        </w:tabs>
        <w:rPr>
          <w:sz w:val="24"/>
          <w:szCs w:val="24"/>
        </w:rPr>
      </w:pPr>
      <w:r w:rsidRPr="002609FD">
        <w:rPr>
          <w:sz w:val="24"/>
          <w:szCs w:val="24"/>
        </w:rPr>
        <w:t xml:space="preserve">inform quality improvements </w:t>
      </w:r>
    </w:p>
    <w:p w14:paraId="44259BE8" w14:textId="77777777" w:rsidR="000E5FF8" w:rsidRPr="002609FD" w:rsidRDefault="000E5FF8" w:rsidP="000E5FF8">
      <w:pPr>
        <w:pStyle w:val="Footer"/>
        <w:ind w:left="360"/>
        <w:rPr>
          <w:sz w:val="24"/>
          <w:szCs w:val="24"/>
        </w:rPr>
      </w:pPr>
    </w:p>
    <w:p w14:paraId="71DAE793" w14:textId="77777777" w:rsidR="000E5FF8" w:rsidRDefault="000E5FF8" w:rsidP="000E5FF8">
      <w:pPr>
        <w:pStyle w:val="Footer"/>
        <w:rPr>
          <w:b/>
          <w:sz w:val="24"/>
          <w:szCs w:val="24"/>
        </w:rPr>
      </w:pPr>
      <w:r w:rsidRPr="002609FD">
        <w:rPr>
          <w:b/>
          <w:sz w:val="24"/>
          <w:szCs w:val="24"/>
        </w:rPr>
        <w:t xml:space="preserve">QUALITY IMPROVEMENT </w:t>
      </w:r>
      <w:r>
        <w:rPr>
          <w:b/>
          <w:sz w:val="24"/>
          <w:szCs w:val="24"/>
        </w:rPr>
        <w:t>PLAN</w:t>
      </w:r>
    </w:p>
    <w:p w14:paraId="75F2D980" w14:textId="77777777" w:rsidR="000E5FF8" w:rsidRPr="002609FD" w:rsidRDefault="000E5FF8" w:rsidP="000E5FF8">
      <w:pPr>
        <w:pStyle w:val="Footer"/>
        <w:rPr>
          <w:b/>
          <w:sz w:val="24"/>
          <w:szCs w:val="24"/>
        </w:rPr>
      </w:pPr>
      <w:r w:rsidRPr="002609FD">
        <w:rPr>
          <w:b/>
          <w:sz w:val="24"/>
          <w:szCs w:val="24"/>
        </w:rPr>
        <w:t xml:space="preserve"> </w:t>
      </w:r>
    </w:p>
    <w:p w14:paraId="008F014F" w14:textId="77777777" w:rsidR="000E5FF8" w:rsidRPr="002609FD" w:rsidRDefault="000E5FF8" w:rsidP="000E5FF8">
      <w:pPr>
        <w:rPr>
          <w:sz w:val="24"/>
          <w:szCs w:val="24"/>
        </w:rPr>
      </w:pPr>
      <w:r w:rsidRPr="002609FD">
        <w:rPr>
          <w:sz w:val="24"/>
          <w:szCs w:val="24"/>
        </w:rPr>
        <w:t>The Q</w:t>
      </w:r>
      <w:r>
        <w:rPr>
          <w:sz w:val="24"/>
          <w:szCs w:val="24"/>
        </w:rPr>
        <w:t>uality improvement</w:t>
      </w:r>
      <w:r w:rsidRPr="002609FD">
        <w:rPr>
          <w:sz w:val="24"/>
          <w:szCs w:val="24"/>
        </w:rPr>
        <w:t xml:space="preserve"> plan</w:t>
      </w:r>
      <w:r w:rsidR="00ED3BA5">
        <w:rPr>
          <w:sz w:val="24"/>
          <w:szCs w:val="24"/>
        </w:rPr>
        <w:t xml:space="preserve"> (QUIP) </w:t>
      </w:r>
      <w:r w:rsidRPr="002609FD">
        <w:rPr>
          <w:sz w:val="24"/>
          <w:szCs w:val="24"/>
        </w:rPr>
        <w:t xml:space="preserve">should be reviewed regularly to identify progress. Where an action has not met the planned target date action should be taken to resolve the delay. </w:t>
      </w:r>
    </w:p>
    <w:p w14:paraId="0931E648" w14:textId="77777777" w:rsidR="000E5FF8" w:rsidRPr="002609FD" w:rsidRDefault="000E5FF8" w:rsidP="000E5FF8">
      <w:pPr>
        <w:rPr>
          <w:sz w:val="24"/>
          <w:szCs w:val="24"/>
        </w:rPr>
      </w:pPr>
      <w:r w:rsidRPr="002609FD">
        <w:rPr>
          <w:sz w:val="24"/>
          <w:szCs w:val="24"/>
        </w:rPr>
        <w:t>New improvement actions may be included in the Q</w:t>
      </w:r>
      <w:r>
        <w:rPr>
          <w:sz w:val="24"/>
          <w:szCs w:val="24"/>
        </w:rPr>
        <w:t>uality Improvement Plan</w:t>
      </w:r>
      <w:r w:rsidRPr="002609FD">
        <w:rPr>
          <w:sz w:val="24"/>
          <w:szCs w:val="24"/>
        </w:rPr>
        <w:t xml:space="preserve"> at any time.</w:t>
      </w:r>
    </w:p>
    <w:p w14:paraId="5A5BFC92" w14:textId="77777777" w:rsidR="000E5FF8" w:rsidRPr="002609FD" w:rsidRDefault="000E5FF8" w:rsidP="000E5FF8">
      <w:pPr>
        <w:rPr>
          <w:sz w:val="24"/>
          <w:szCs w:val="24"/>
        </w:rPr>
      </w:pPr>
    </w:p>
    <w:p w14:paraId="15F55D06" w14:textId="77777777" w:rsidR="000E5FF8" w:rsidRDefault="000E5FF8" w:rsidP="000E5FF8">
      <w:pPr>
        <w:pStyle w:val="Heading3"/>
        <w:rPr>
          <w:rFonts w:ascii="Arial" w:hAnsi="Arial" w:cs="Arial"/>
          <w:sz w:val="24"/>
          <w:szCs w:val="24"/>
        </w:rPr>
      </w:pPr>
      <w:bookmarkStart w:id="1" w:name="_Toc148367486"/>
      <w:r w:rsidRPr="002609FD">
        <w:rPr>
          <w:rFonts w:ascii="Arial" w:hAnsi="Arial" w:cs="Arial"/>
          <w:sz w:val="24"/>
          <w:szCs w:val="24"/>
        </w:rPr>
        <w:t xml:space="preserve">SELF-ASSESSMENT AND </w:t>
      </w:r>
      <w:r w:rsidR="00ED3BA5">
        <w:rPr>
          <w:rFonts w:ascii="Arial" w:hAnsi="Arial" w:cs="Arial"/>
          <w:sz w:val="24"/>
          <w:szCs w:val="24"/>
        </w:rPr>
        <w:t>IMPROVEMENT</w:t>
      </w:r>
      <w:r w:rsidRPr="002609FD">
        <w:rPr>
          <w:rFonts w:ascii="Arial" w:hAnsi="Arial" w:cs="Arial"/>
          <w:sz w:val="24"/>
          <w:szCs w:val="24"/>
        </w:rPr>
        <w:t xml:space="preserve"> PLANNING</w:t>
      </w:r>
      <w:bookmarkEnd w:id="1"/>
    </w:p>
    <w:p w14:paraId="00FE613C" w14:textId="77777777" w:rsidR="000E5FF8" w:rsidRPr="00C13485" w:rsidRDefault="000E5FF8" w:rsidP="000E5FF8">
      <w:pPr>
        <w:rPr>
          <w:lang w:val="en-US"/>
        </w:rPr>
      </w:pPr>
    </w:p>
    <w:p w14:paraId="39E4FB29" w14:textId="56218CC6" w:rsidR="000E5FF8" w:rsidRPr="002609FD" w:rsidRDefault="000E5FF8" w:rsidP="000E5FF8">
      <w:pPr>
        <w:pStyle w:val="Footer"/>
        <w:rPr>
          <w:sz w:val="24"/>
          <w:szCs w:val="24"/>
        </w:rPr>
      </w:pPr>
      <w:r w:rsidRPr="002609FD">
        <w:rPr>
          <w:sz w:val="24"/>
          <w:szCs w:val="24"/>
        </w:rPr>
        <w:t xml:space="preserve">The </w:t>
      </w:r>
      <w:r w:rsidR="00692F05">
        <w:rPr>
          <w:sz w:val="24"/>
          <w:szCs w:val="24"/>
        </w:rPr>
        <w:t>Quality and Curriculum</w:t>
      </w:r>
      <w:r w:rsidR="00C44747">
        <w:rPr>
          <w:sz w:val="24"/>
          <w:szCs w:val="24"/>
        </w:rPr>
        <w:t xml:space="preserve"> Manager</w:t>
      </w:r>
      <w:r w:rsidR="00692F05">
        <w:rPr>
          <w:sz w:val="24"/>
          <w:szCs w:val="24"/>
        </w:rPr>
        <w:t xml:space="preserve"> </w:t>
      </w:r>
      <w:r w:rsidRPr="002609FD">
        <w:rPr>
          <w:sz w:val="24"/>
          <w:szCs w:val="24"/>
        </w:rPr>
        <w:t>is responsible for coordinating the self-assessment process.</w:t>
      </w:r>
    </w:p>
    <w:p w14:paraId="20842EDC" w14:textId="77777777" w:rsidR="000E5FF8" w:rsidRPr="002609FD" w:rsidRDefault="000E5FF8" w:rsidP="000E5FF8">
      <w:pPr>
        <w:pStyle w:val="Footer"/>
        <w:rPr>
          <w:sz w:val="24"/>
          <w:szCs w:val="24"/>
        </w:rPr>
      </w:pPr>
    </w:p>
    <w:p w14:paraId="0A06807F" w14:textId="77777777" w:rsidR="000E5FF8" w:rsidRPr="002609FD" w:rsidRDefault="000E5FF8" w:rsidP="000E5FF8">
      <w:pPr>
        <w:pStyle w:val="Footer"/>
        <w:rPr>
          <w:sz w:val="24"/>
          <w:szCs w:val="24"/>
        </w:rPr>
      </w:pPr>
      <w:r w:rsidRPr="002609FD">
        <w:rPr>
          <w:sz w:val="24"/>
          <w:szCs w:val="24"/>
        </w:rPr>
        <w:t xml:space="preserve">An annual self-assessment report and </w:t>
      </w:r>
      <w:r w:rsidR="00E32C94">
        <w:rPr>
          <w:sz w:val="24"/>
          <w:szCs w:val="24"/>
        </w:rPr>
        <w:t>quality improvement</w:t>
      </w:r>
      <w:r w:rsidRPr="002609FD">
        <w:rPr>
          <w:sz w:val="24"/>
          <w:szCs w:val="24"/>
        </w:rPr>
        <w:t xml:space="preserve"> plan are produced.  Reports are currently published in December each year </w:t>
      </w:r>
    </w:p>
    <w:p w14:paraId="367C420F" w14:textId="77777777" w:rsidR="000E5FF8" w:rsidRPr="002609FD" w:rsidRDefault="000E5FF8" w:rsidP="000E5FF8">
      <w:pPr>
        <w:pStyle w:val="Footer"/>
        <w:rPr>
          <w:sz w:val="24"/>
          <w:szCs w:val="24"/>
        </w:rPr>
      </w:pPr>
    </w:p>
    <w:p w14:paraId="57FEFC95" w14:textId="77777777" w:rsidR="000E5FF8" w:rsidRPr="002609FD" w:rsidRDefault="000E5FF8" w:rsidP="000E5FF8">
      <w:pPr>
        <w:pStyle w:val="Footer"/>
        <w:rPr>
          <w:sz w:val="24"/>
          <w:szCs w:val="24"/>
        </w:rPr>
      </w:pPr>
      <w:r w:rsidRPr="002609FD">
        <w:rPr>
          <w:sz w:val="24"/>
          <w:szCs w:val="24"/>
        </w:rPr>
        <w:t xml:space="preserve">The report is intended to be an accurate reflection of the current provision in relation to the standards set out in the common inspection framework.  To ensure the report contains valid and reliable judgments about the strengths, weaknesses and other improvements needed, the following should be considered: </w:t>
      </w:r>
    </w:p>
    <w:p w14:paraId="6C2CD6BD" w14:textId="77777777" w:rsidR="000E5FF8" w:rsidRPr="002609FD" w:rsidRDefault="000E5FF8" w:rsidP="000E5FF8">
      <w:pPr>
        <w:pStyle w:val="Footer"/>
        <w:rPr>
          <w:sz w:val="24"/>
          <w:szCs w:val="24"/>
        </w:rPr>
      </w:pPr>
    </w:p>
    <w:p w14:paraId="0F36FF1C" w14:textId="77777777" w:rsidR="000E5FF8" w:rsidRPr="002609FD" w:rsidRDefault="000E5FF8" w:rsidP="000E5FF8">
      <w:pPr>
        <w:pStyle w:val="Footer"/>
        <w:numPr>
          <w:ilvl w:val="0"/>
          <w:numId w:val="2"/>
        </w:numPr>
        <w:tabs>
          <w:tab w:val="clear" w:pos="4513"/>
          <w:tab w:val="clear" w:pos="9026"/>
        </w:tabs>
        <w:rPr>
          <w:sz w:val="24"/>
          <w:szCs w:val="24"/>
        </w:rPr>
      </w:pPr>
      <w:r w:rsidRPr="002609FD">
        <w:rPr>
          <w:sz w:val="24"/>
          <w:szCs w:val="24"/>
        </w:rPr>
        <w:t xml:space="preserve">retention, </w:t>
      </w:r>
      <w:r w:rsidR="00E32C94">
        <w:rPr>
          <w:sz w:val="24"/>
          <w:szCs w:val="24"/>
        </w:rPr>
        <w:t xml:space="preserve">pass rate </w:t>
      </w:r>
      <w:r w:rsidR="0045284E">
        <w:rPr>
          <w:sz w:val="24"/>
          <w:szCs w:val="24"/>
        </w:rPr>
        <w:t xml:space="preserve">and </w:t>
      </w:r>
      <w:r w:rsidRPr="002609FD">
        <w:rPr>
          <w:sz w:val="24"/>
          <w:szCs w:val="24"/>
        </w:rPr>
        <w:t>achievement data by each Subject Sector Area or programme</w:t>
      </w:r>
    </w:p>
    <w:p w14:paraId="4BE57EC2" w14:textId="77777777" w:rsidR="000E5FF8" w:rsidRPr="002609FD" w:rsidRDefault="000E5FF8" w:rsidP="000E5FF8">
      <w:pPr>
        <w:pStyle w:val="Footer"/>
        <w:numPr>
          <w:ilvl w:val="0"/>
          <w:numId w:val="2"/>
        </w:numPr>
        <w:tabs>
          <w:tab w:val="clear" w:pos="4513"/>
          <w:tab w:val="clear" w:pos="9026"/>
        </w:tabs>
        <w:rPr>
          <w:sz w:val="24"/>
          <w:szCs w:val="24"/>
        </w:rPr>
      </w:pPr>
      <w:r w:rsidRPr="002609FD">
        <w:rPr>
          <w:sz w:val="24"/>
          <w:szCs w:val="24"/>
        </w:rPr>
        <w:t>the views of staff</w:t>
      </w:r>
    </w:p>
    <w:p w14:paraId="3E3CAB0C" w14:textId="77777777" w:rsidR="000E5FF8" w:rsidRPr="002609FD" w:rsidRDefault="000E5FF8" w:rsidP="000E5FF8">
      <w:pPr>
        <w:pStyle w:val="Footer"/>
        <w:numPr>
          <w:ilvl w:val="0"/>
          <w:numId w:val="2"/>
        </w:numPr>
        <w:tabs>
          <w:tab w:val="clear" w:pos="4513"/>
          <w:tab w:val="clear" w:pos="9026"/>
        </w:tabs>
        <w:rPr>
          <w:sz w:val="24"/>
          <w:szCs w:val="24"/>
        </w:rPr>
      </w:pPr>
      <w:r w:rsidRPr="002609FD">
        <w:rPr>
          <w:sz w:val="24"/>
          <w:szCs w:val="24"/>
        </w:rPr>
        <w:t>the views of learners</w:t>
      </w:r>
    </w:p>
    <w:p w14:paraId="387ACBA5" w14:textId="77777777" w:rsidR="000E5FF8" w:rsidRPr="002609FD" w:rsidRDefault="000E5FF8" w:rsidP="000E5FF8">
      <w:pPr>
        <w:pStyle w:val="Footer"/>
        <w:numPr>
          <w:ilvl w:val="0"/>
          <w:numId w:val="2"/>
        </w:numPr>
        <w:tabs>
          <w:tab w:val="clear" w:pos="4513"/>
          <w:tab w:val="clear" w:pos="9026"/>
        </w:tabs>
        <w:rPr>
          <w:sz w:val="24"/>
          <w:szCs w:val="24"/>
        </w:rPr>
      </w:pPr>
      <w:r w:rsidRPr="002609FD">
        <w:rPr>
          <w:sz w:val="24"/>
          <w:szCs w:val="24"/>
        </w:rPr>
        <w:t>the views of other stakeholders</w:t>
      </w:r>
    </w:p>
    <w:p w14:paraId="59E33C13" w14:textId="77777777" w:rsidR="000E5FF8" w:rsidRPr="002609FD" w:rsidRDefault="000E5FF8" w:rsidP="000E5FF8">
      <w:pPr>
        <w:pStyle w:val="Footer"/>
        <w:numPr>
          <w:ilvl w:val="0"/>
          <w:numId w:val="2"/>
        </w:numPr>
        <w:tabs>
          <w:tab w:val="clear" w:pos="4513"/>
          <w:tab w:val="clear" w:pos="9026"/>
        </w:tabs>
        <w:rPr>
          <w:sz w:val="24"/>
          <w:szCs w:val="24"/>
        </w:rPr>
      </w:pPr>
      <w:r w:rsidRPr="002609FD">
        <w:rPr>
          <w:sz w:val="24"/>
          <w:szCs w:val="24"/>
        </w:rPr>
        <w:t>the outcome of quality assurance and compliance audits</w:t>
      </w:r>
    </w:p>
    <w:p w14:paraId="7D849B83" w14:textId="77777777" w:rsidR="000E5FF8" w:rsidRPr="002609FD" w:rsidRDefault="000E5FF8" w:rsidP="000E5FF8">
      <w:pPr>
        <w:pStyle w:val="Footer"/>
        <w:numPr>
          <w:ilvl w:val="0"/>
          <w:numId w:val="2"/>
        </w:numPr>
        <w:tabs>
          <w:tab w:val="clear" w:pos="4513"/>
          <w:tab w:val="clear" w:pos="9026"/>
        </w:tabs>
        <w:rPr>
          <w:sz w:val="24"/>
          <w:szCs w:val="24"/>
        </w:rPr>
      </w:pPr>
      <w:r w:rsidRPr="002609FD">
        <w:rPr>
          <w:sz w:val="24"/>
          <w:szCs w:val="24"/>
        </w:rPr>
        <w:t xml:space="preserve">observations of staff performance </w:t>
      </w:r>
    </w:p>
    <w:p w14:paraId="634EDF08" w14:textId="77777777" w:rsidR="000E5FF8" w:rsidRPr="002609FD" w:rsidRDefault="000E5FF8" w:rsidP="000E5FF8">
      <w:pPr>
        <w:pStyle w:val="Footer"/>
        <w:numPr>
          <w:ilvl w:val="0"/>
          <w:numId w:val="2"/>
        </w:numPr>
        <w:tabs>
          <w:tab w:val="clear" w:pos="4513"/>
          <w:tab w:val="clear" w:pos="9026"/>
        </w:tabs>
        <w:rPr>
          <w:sz w:val="24"/>
          <w:szCs w:val="24"/>
        </w:rPr>
      </w:pPr>
      <w:r w:rsidRPr="002609FD">
        <w:rPr>
          <w:sz w:val="24"/>
          <w:szCs w:val="24"/>
        </w:rPr>
        <w:t>staff development activities</w:t>
      </w:r>
    </w:p>
    <w:p w14:paraId="63CF2C37" w14:textId="77777777" w:rsidR="000E5FF8" w:rsidRPr="002609FD" w:rsidRDefault="000E5FF8" w:rsidP="000E5FF8">
      <w:pPr>
        <w:pStyle w:val="Footer"/>
        <w:numPr>
          <w:ilvl w:val="0"/>
          <w:numId w:val="2"/>
        </w:numPr>
        <w:tabs>
          <w:tab w:val="clear" w:pos="4513"/>
          <w:tab w:val="clear" w:pos="9026"/>
        </w:tabs>
        <w:rPr>
          <w:sz w:val="24"/>
          <w:szCs w:val="24"/>
        </w:rPr>
      </w:pPr>
      <w:r w:rsidRPr="002609FD">
        <w:rPr>
          <w:sz w:val="24"/>
          <w:szCs w:val="24"/>
        </w:rPr>
        <w:t>the inspection of documentation and learners’ work / activities</w:t>
      </w:r>
    </w:p>
    <w:p w14:paraId="1DE032EB" w14:textId="77777777" w:rsidR="000E5FF8" w:rsidRPr="002609FD" w:rsidRDefault="000E5FF8" w:rsidP="000E5FF8">
      <w:pPr>
        <w:pStyle w:val="Footer"/>
        <w:numPr>
          <w:ilvl w:val="0"/>
          <w:numId w:val="2"/>
        </w:numPr>
        <w:tabs>
          <w:tab w:val="clear" w:pos="4513"/>
          <w:tab w:val="clear" w:pos="9026"/>
        </w:tabs>
        <w:rPr>
          <w:sz w:val="24"/>
          <w:szCs w:val="24"/>
        </w:rPr>
      </w:pPr>
      <w:r w:rsidRPr="002609FD">
        <w:rPr>
          <w:sz w:val="24"/>
          <w:szCs w:val="24"/>
        </w:rPr>
        <w:lastRenderedPageBreak/>
        <w:t>review of awarding body reports produced by external verifiers</w:t>
      </w:r>
    </w:p>
    <w:p w14:paraId="3D0E1B4B" w14:textId="77777777" w:rsidR="000E5FF8" w:rsidRPr="002609FD" w:rsidRDefault="000E5FF8" w:rsidP="000E5FF8">
      <w:pPr>
        <w:pStyle w:val="Footer"/>
        <w:numPr>
          <w:ilvl w:val="0"/>
          <w:numId w:val="2"/>
        </w:numPr>
        <w:tabs>
          <w:tab w:val="clear" w:pos="4513"/>
          <w:tab w:val="clear" w:pos="9026"/>
        </w:tabs>
        <w:rPr>
          <w:sz w:val="24"/>
          <w:szCs w:val="24"/>
        </w:rPr>
      </w:pPr>
      <w:r w:rsidRPr="002609FD">
        <w:rPr>
          <w:sz w:val="24"/>
          <w:szCs w:val="24"/>
        </w:rPr>
        <w:t>findings of previous inspections.</w:t>
      </w:r>
    </w:p>
    <w:p w14:paraId="6139CF61" w14:textId="77777777" w:rsidR="000E5FF8" w:rsidRPr="002609FD" w:rsidRDefault="000E5FF8" w:rsidP="000E5FF8">
      <w:pPr>
        <w:pStyle w:val="Footer"/>
        <w:rPr>
          <w:sz w:val="24"/>
          <w:szCs w:val="24"/>
        </w:rPr>
      </w:pPr>
    </w:p>
    <w:p w14:paraId="01D5B2DB" w14:textId="77777777" w:rsidR="000E5FF8" w:rsidRPr="002609FD" w:rsidRDefault="000E5FF8" w:rsidP="000E5FF8">
      <w:pPr>
        <w:pStyle w:val="Footer"/>
        <w:rPr>
          <w:sz w:val="24"/>
          <w:szCs w:val="24"/>
        </w:rPr>
      </w:pPr>
      <w:r w:rsidRPr="002609FD">
        <w:rPr>
          <w:sz w:val="24"/>
          <w:szCs w:val="24"/>
        </w:rPr>
        <w:t>All staff should be fully briefed on the contents of the self-assessment report and the actions planned to maintain strengths and address weaknesses and other improvements needed.</w:t>
      </w:r>
    </w:p>
    <w:p w14:paraId="7E3B1D46" w14:textId="77777777" w:rsidR="000E5FF8" w:rsidRPr="002609FD" w:rsidRDefault="000E5FF8" w:rsidP="000E5FF8">
      <w:pPr>
        <w:pStyle w:val="Footer"/>
        <w:rPr>
          <w:sz w:val="24"/>
          <w:szCs w:val="24"/>
        </w:rPr>
      </w:pPr>
    </w:p>
    <w:p w14:paraId="3CDEFC98" w14:textId="77777777" w:rsidR="000E5FF8" w:rsidRPr="002609FD" w:rsidRDefault="000E5FF8" w:rsidP="000E5FF8">
      <w:pPr>
        <w:pStyle w:val="Footer"/>
        <w:rPr>
          <w:sz w:val="24"/>
          <w:szCs w:val="24"/>
        </w:rPr>
      </w:pPr>
      <w:r w:rsidRPr="002609FD">
        <w:rPr>
          <w:sz w:val="24"/>
          <w:szCs w:val="24"/>
        </w:rPr>
        <w:t xml:space="preserve">Staff should be provided with regular updates on the progress being made against achieving the activities set out in the </w:t>
      </w:r>
      <w:r w:rsidR="0045284E">
        <w:rPr>
          <w:sz w:val="24"/>
          <w:szCs w:val="24"/>
        </w:rPr>
        <w:t>quality improvement</w:t>
      </w:r>
      <w:r w:rsidRPr="002609FD">
        <w:rPr>
          <w:sz w:val="24"/>
          <w:szCs w:val="24"/>
        </w:rPr>
        <w:t xml:space="preserve"> plan.  Staff should be consulted about suggested changes and improvements, to ensure their commitment to the process of continuous improvement.</w:t>
      </w:r>
    </w:p>
    <w:p w14:paraId="518D2EDB" w14:textId="77777777" w:rsidR="000E5FF8" w:rsidRPr="002609FD" w:rsidRDefault="000E5FF8" w:rsidP="000E5FF8">
      <w:pPr>
        <w:pStyle w:val="Footer"/>
        <w:rPr>
          <w:sz w:val="24"/>
          <w:szCs w:val="24"/>
        </w:rPr>
      </w:pPr>
    </w:p>
    <w:p w14:paraId="304B6705" w14:textId="77777777" w:rsidR="000E5FF8" w:rsidRPr="002609FD" w:rsidRDefault="000E5FF8" w:rsidP="000E5FF8">
      <w:pPr>
        <w:pStyle w:val="Footer"/>
        <w:rPr>
          <w:bCs/>
          <w:sz w:val="24"/>
          <w:szCs w:val="24"/>
        </w:rPr>
      </w:pPr>
    </w:p>
    <w:p w14:paraId="57BBEE07" w14:textId="77777777" w:rsidR="000E5FF8" w:rsidRDefault="000E5FF8" w:rsidP="000E5FF8">
      <w:pPr>
        <w:pStyle w:val="Footer"/>
        <w:rPr>
          <w:b/>
          <w:bCs/>
          <w:sz w:val="24"/>
          <w:szCs w:val="24"/>
        </w:rPr>
      </w:pPr>
      <w:r w:rsidRPr="002609FD">
        <w:rPr>
          <w:b/>
          <w:bCs/>
          <w:sz w:val="24"/>
          <w:szCs w:val="24"/>
        </w:rPr>
        <w:t>RELATED DOCUMENTS</w:t>
      </w:r>
    </w:p>
    <w:p w14:paraId="5FA759C2" w14:textId="77777777" w:rsidR="000E5FF8" w:rsidRPr="002609FD" w:rsidRDefault="000E5FF8" w:rsidP="000E5FF8">
      <w:pPr>
        <w:pStyle w:val="Footer"/>
        <w:rPr>
          <w:b/>
          <w:bCs/>
          <w:sz w:val="24"/>
          <w:szCs w:val="24"/>
        </w:rPr>
      </w:pPr>
    </w:p>
    <w:p w14:paraId="322B51CD" w14:textId="77777777" w:rsidR="000E5FF8" w:rsidRPr="003C61EC" w:rsidRDefault="000E5FF8" w:rsidP="000E5FF8">
      <w:pPr>
        <w:pStyle w:val="Footer"/>
        <w:numPr>
          <w:ilvl w:val="0"/>
          <w:numId w:val="7"/>
        </w:numPr>
        <w:tabs>
          <w:tab w:val="clear" w:pos="4513"/>
          <w:tab w:val="clear" w:pos="9026"/>
        </w:tabs>
        <w:rPr>
          <w:sz w:val="24"/>
          <w:szCs w:val="24"/>
        </w:rPr>
      </w:pPr>
      <w:r w:rsidRPr="003C61EC">
        <w:rPr>
          <w:sz w:val="24"/>
          <w:szCs w:val="24"/>
        </w:rPr>
        <w:t>Quality Improvement Policy</w:t>
      </w:r>
    </w:p>
    <w:p w14:paraId="42EDF5A5" w14:textId="77777777" w:rsidR="000E5FF8" w:rsidRPr="003C61EC" w:rsidRDefault="000E5FF8" w:rsidP="000E5FF8">
      <w:pPr>
        <w:pStyle w:val="Footer"/>
        <w:numPr>
          <w:ilvl w:val="0"/>
          <w:numId w:val="7"/>
        </w:numPr>
        <w:tabs>
          <w:tab w:val="clear" w:pos="4513"/>
          <w:tab w:val="clear" w:pos="9026"/>
        </w:tabs>
        <w:rPr>
          <w:sz w:val="24"/>
          <w:szCs w:val="24"/>
        </w:rPr>
      </w:pPr>
      <w:r w:rsidRPr="003C61EC">
        <w:rPr>
          <w:sz w:val="24"/>
          <w:szCs w:val="24"/>
        </w:rPr>
        <w:t>Observation of Teaching, Learning and Assessment Policy &amp; Procedures</w:t>
      </w:r>
    </w:p>
    <w:p w14:paraId="3DF5A26B" w14:textId="77777777" w:rsidR="000E5FF8" w:rsidRDefault="000E5FF8" w:rsidP="000E5FF8">
      <w:pPr>
        <w:pStyle w:val="BodyTextIndent"/>
        <w:ind w:left="0"/>
        <w:rPr>
          <w:rFonts w:ascii="Arial" w:hAnsi="Arial" w:cs="Arial"/>
          <w:bCs/>
          <w:u w:val="single"/>
        </w:rPr>
      </w:pPr>
    </w:p>
    <w:p w14:paraId="1364B6CB" w14:textId="77777777" w:rsidR="000E5FF8" w:rsidRPr="00F82F6E" w:rsidRDefault="000E5FF8" w:rsidP="000E5FF8">
      <w:pPr>
        <w:pStyle w:val="BodyTextIndent"/>
        <w:ind w:left="0"/>
        <w:rPr>
          <w:rFonts w:ascii="Arial" w:hAnsi="Arial" w:cs="Arial"/>
          <w:b/>
          <w:bCs/>
          <w:u w:val="single"/>
        </w:rPr>
      </w:pPr>
      <w:r w:rsidRPr="00F82F6E">
        <w:rPr>
          <w:rFonts w:ascii="Arial" w:hAnsi="Arial" w:cs="Arial"/>
          <w:b/>
          <w:bCs/>
          <w:u w:val="single"/>
        </w:rPr>
        <w:t>Quality Improvement Policy</w:t>
      </w:r>
    </w:p>
    <w:p w14:paraId="19C54E02" w14:textId="77777777" w:rsidR="000E5FF8" w:rsidRPr="002609FD" w:rsidRDefault="000E5FF8" w:rsidP="000E5FF8">
      <w:pPr>
        <w:pStyle w:val="BodyTextIndent"/>
        <w:ind w:left="0"/>
        <w:rPr>
          <w:rFonts w:ascii="Arial" w:hAnsi="Arial" w:cs="Arial"/>
          <w:b/>
        </w:rPr>
      </w:pPr>
    </w:p>
    <w:p w14:paraId="414E6869" w14:textId="77777777" w:rsidR="000E5FF8" w:rsidRPr="002609FD" w:rsidRDefault="000E5FF8" w:rsidP="000E5FF8">
      <w:pPr>
        <w:pStyle w:val="BodyTextIndent"/>
        <w:ind w:left="0"/>
        <w:rPr>
          <w:rFonts w:ascii="Arial" w:hAnsi="Arial" w:cs="Arial"/>
          <w:b/>
          <w:bCs/>
        </w:rPr>
      </w:pPr>
      <w:r w:rsidRPr="002609FD">
        <w:rPr>
          <w:rFonts w:ascii="Arial" w:hAnsi="Arial" w:cs="Arial"/>
          <w:b/>
        </w:rPr>
        <w:t xml:space="preserve">Medway Adult </w:t>
      </w:r>
      <w:r w:rsidR="00FD6CF6">
        <w:rPr>
          <w:rFonts w:ascii="Arial" w:hAnsi="Arial" w:cs="Arial"/>
          <w:b/>
        </w:rPr>
        <w:t xml:space="preserve">Education </w:t>
      </w:r>
      <w:r w:rsidRPr="002609FD">
        <w:rPr>
          <w:rFonts w:ascii="Arial" w:hAnsi="Arial" w:cs="Arial"/>
          <w:b/>
        </w:rPr>
        <w:t>is committed to providing high quality education and training for Medway residents and beyond, and to improving the quality of its provision as articulated in the strategic plan by</w:t>
      </w:r>
    </w:p>
    <w:p w14:paraId="78085B22" w14:textId="77777777" w:rsidR="000E5FF8" w:rsidRPr="002609FD" w:rsidRDefault="000E5FF8" w:rsidP="000E5FF8">
      <w:pPr>
        <w:numPr>
          <w:ilvl w:val="0"/>
          <w:numId w:val="8"/>
        </w:numPr>
        <w:spacing w:after="0" w:line="240" w:lineRule="auto"/>
        <w:rPr>
          <w:sz w:val="24"/>
          <w:szCs w:val="24"/>
        </w:rPr>
      </w:pPr>
      <w:r w:rsidRPr="002609FD">
        <w:rPr>
          <w:sz w:val="24"/>
          <w:szCs w:val="24"/>
        </w:rPr>
        <w:t>Ensuring high standards of professional performance</w:t>
      </w:r>
    </w:p>
    <w:p w14:paraId="739D2321" w14:textId="77777777" w:rsidR="000E5FF8" w:rsidRPr="002609FD" w:rsidRDefault="000E5FF8" w:rsidP="000E5FF8">
      <w:pPr>
        <w:numPr>
          <w:ilvl w:val="0"/>
          <w:numId w:val="8"/>
        </w:numPr>
        <w:spacing w:after="0" w:line="240" w:lineRule="auto"/>
        <w:rPr>
          <w:sz w:val="24"/>
          <w:szCs w:val="24"/>
        </w:rPr>
      </w:pPr>
      <w:r w:rsidRPr="002609FD">
        <w:rPr>
          <w:sz w:val="24"/>
          <w:szCs w:val="24"/>
        </w:rPr>
        <w:t>Implementing rigorous self-assessment process</w:t>
      </w:r>
    </w:p>
    <w:p w14:paraId="6E59ABE3" w14:textId="77777777" w:rsidR="000E5FF8" w:rsidRPr="002609FD" w:rsidRDefault="000E5FF8" w:rsidP="000E5FF8">
      <w:pPr>
        <w:numPr>
          <w:ilvl w:val="0"/>
          <w:numId w:val="8"/>
        </w:numPr>
        <w:spacing w:after="0" w:line="240" w:lineRule="auto"/>
        <w:rPr>
          <w:sz w:val="24"/>
          <w:szCs w:val="24"/>
        </w:rPr>
      </w:pPr>
      <w:r w:rsidRPr="002609FD">
        <w:rPr>
          <w:sz w:val="24"/>
          <w:szCs w:val="24"/>
        </w:rPr>
        <w:t>Measuring and analysing performance against benchmarks</w:t>
      </w:r>
    </w:p>
    <w:p w14:paraId="012409E5" w14:textId="77777777" w:rsidR="000E5FF8" w:rsidRPr="002609FD" w:rsidRDefault="000E5FF8" w:rsidP="000E5FF8">
      <w:pPr>
        <w:numPr>
          <w:ilvl w:val="0"/>
          <w:numId w:val="8"/>
        </w:numPr>
        <w:spacing w:after="0" w:line="240" w:lineRule="auto"/>
        <w:rPr>
          <w:sz w:val="24"/>
          <w:szCs w:val="24"/>
        </w:rPr>
      </w:pPr>
      <w:r w:rsidRPr="002609FD">
        <w:rPr>
          <w:sz w:val="24"/>
          <w:szCs w:val="24"/>
        </w:rPr>
        <w:t>Embedding effective policies and procedures</w:t>
      </w:r>
    </w:p>
    <w:p w14:paraId="5E9C555B" w14:textId="77777777" w:rsidR="000E5FF8" w:rsidRDefault="000E5FF8" w:rsidP="000E5FF8">
      <w:pPr>
        <w:numPr>
          <w:ilvl w:val="0"/>
          <w:numId w:val="8"/>
        </w:numPr>
        <w:spacing w:after="0" w:line="240" w:lineRule="auto"/>
        <w:rPr>
          <w:sz w:val="24"/>
          <w:szCs w:val="24"/>
        </w:rPr>
      </w:pPr>
      <w:r w:rsidRPr="002609FD">
        <w:rPr>
          <w:sz w:val="24"/>
          <w:szCs w:val="24"/>
        </w:rPr>
        <w:t>Ensuring that all staff employed by the Service are aware of their joint responsibility for improving the quality of provision</w:t>
      </w:r>
    </w:p>
    <w:p w14:paraId="4A12661C" w14:textId="14EBACF6" w:rsidR="008E2430" w:rsidRPr="002609FD" w:rsidRDefault="008E2430" w:rsidP="000E5FF8">
      <w:pPr>
        <w:numPr>
          <w:ilvl w:val="0"/>
          <w:numId w:val="8"/>
        </w:numPr>
        <w:spacing w:after="0" w:line="240" w:lineRule="auto"/>
        <w:rPr>
          <w:sz w:val="24"/>
          <w:szCs w:val="24"/>
        </w:rPr>
      </w:pPr>
      <w:r>
        <w:rPr>
          <w:sz w:val="24"/>
          <w:szCs w:val="24"/>
        </w:rPr>
        <w:t>Supporting continuous professional development</w:t>
      </w:r>
    </w:p>
    <w:p w14:paraId="2E83629F" w14:textId="77777777" w:rsidR="000E5FF8" w:rsidRPr="002609FD" w:rsidRDefault="000E5FF8" w:rsidP="000E5FF8">
      <w:pPr>
        <w:rPr>
          <w:sz w:val="24"/>
          <w:szCs w:val="24"/>
        </w:rPr>
      </w:pPr>
    </w:p>
    <w:p w14:paraId="016B358C" w14:textId="77777777" w:rsidR="000E5FF8" w:rsidRPr="002609FD" w:rsidRDefault="000E5FF8" w:rsidP="000E5FF8">
      <w:pPr>
        <w:rPr>
          <w:sz w:val="24"/>
          <w:szCs w:val="24"/>
        </w:rPr>
      </w:pPr>
      <w:r w:rsidRPr="002609FD">
        <w:rPr>
          <w:sz w:val="24"/>
          <w:szCs w:val="24"/>
        </w:rPr>
        <w:t>The quality process involves a cycle of activities of which continuous self-assessment at course, team, department and whole Service levels are essential parts. The major elements are</w:t>
      </w:r>
    </w:p>
    <w:p w14:paraId="08F1EFCA" w14:textId="77777777" w:rsidR="000E5FF8" w:rsidRPr="002609FD" w:rsidRDefault="000E5FF8" w:rsidP="000E5FF8">
      <w:pPr>
        <w:numPr>
          <w:ilvl w:val="0"/>
          <w:numId w:val="12"/>
        </w:numPr>
        <w:tabs>
          <w:tab w:val="num" w:pos="1117"/>
        </w:tabs>
        <w:spacing w:after="0" w:line="240" w:lineRule="auto"/>
        <w:rPr>
          <w:sz w:val="24"/>
          <w:szCs w:val="24"/>
        </w:rPr>
      </w:pPr>
      <w:r w:rsidRPr="002609FD">
        <w:rPr>
          <w:sz w:val="24"/>
          <w:szCs w:val="24"/>
        </w:rPr>
        <w:t>Identifying priorities at different levels of the Service, informed by the Strategic Plan</w:t>
      </w:r>
    </w:p>
    <w:p w14:paraId="4488C724" w14:textId="77777777" w:rsidR="000E5FF8" w:rsidRPr="002609FD" w:rsidRDefault="000E5FF8" w:rsidP="000E5FF8">
      <w:pPr>
        <w:numPr>
          <w:ilvl w:val="0"/>
          <w:numId w:val="12"/>
        </w:numPr>
        <w:tabs>
          <w:tab w:val="num" w:pos="1080"/>
          <w:tab w:val="num" w:pos="1117"/>
        </w:tabs>
        <w:spacing w:after="0" w:line="240" w:lineRule="auto"/>
        <w:rPr>
          <w:sz w:val="24"/>
          <w:szCs w:val="24"/>
        </w:rPr>
      </w:pPr>
      <w:r w:rsidRPr="002609FD">
        <w:rPr>
          <w:sz w:val="24"/>
          <w:szCs w:val="24"/>
        </w:rPr>
        <w:t>Establishing performance indicators and quality service standards against which provision is judged</w:t>
      </w:r>
    </w:p>
    <w:p w14:paraId="4E4C7C3E" w14:textId="77777777" w:rsidR="000E5FF8" w:rsidRPr="002609FD" w:rsidRDefault="000E5FF8" w:rsidP="000E5FF8">
      <w:pPr>
        <w:numPr>
          <w:ilvl w:val="0"/>
          <w:numId w:val="12"/>
        </w:numPr>
        <w:tabs>
          <w:tab w:val="num" w:pos="1080"/>
          <w:tab w:val="num" w:pos="1117"/>
        </w:tabs>
        <w:spacing w:after="0" w:line="240" w:lineRule="auto"/>
        <w:rPr>
          <w:sz w:val="24"/>
          <w:szCs w:val="24"/>
        </w:rPr>
      </w:pPr>
      <w:r w:rsidRPr="002609FD">
        <w:rPr>
          <w:sz w:val="24"/>
          <w:szCs w:val="24"/>
        </w:rPr>
        <w:t>Collecting data in order to measure performance; analysing performance against benchmarks and performance indicators</w:t>
      </w:r>
    </w:p>
    <w:p w14:paraId="674735AE" w14:textId="77777777" w:rsidR="000E5FF8" w:rsidRPr="002609FD" w:rsidRDefault="000E5FF8" w:rsidP="000E5FF8">
      <w:pPr>
        <w:numPr>
          <w:ilvl w:val="0"/>
          <w:numId w:val="12"/>
        </w:numPr>
        <w:tabs>
          <w:tab w:val="num" w:pos="1080"/>
          <w:tab w:val="num" w:pos="1117"/>
        </w:tabs>
        <w:spacing w:after="0" w:line="240" w:lineRule="auto"/>
        <w:rPr>
          <w:sz w:val="24"/>
          <w:szCs w:val="24"/>
        </w:rPr>
      </w:pPr>
      <w:r w:rsidRPr="002609FD">
        <w:rPr>
          <w:sz w:val="24"/>
          <w:szCs w:val="24"/>
        </w:rPr>
        <w:t xml:space="preserve">Implementing and monitoring quality improvement plans </w:t>
      </w:r>
    </w:p>
    <w:p w14:paraId="31E34847" w14:textId="02ED1B6E" w:rsidR="000E5FF8" w:rsidRPr="002609FD" w:rsidRDefault="000E5FF8" w:rsidP="000E5FF8">
      <w:pPr>
        <w:numPr>
          <w:ilvl w:val="0"/>
          <w:numId w:val="12"/>
        </w:numPr>
        <w:tabs>
          <w:tab w:val="num" w:pos="1080"/>
          <w:tab w:val="num" w:pos="1117"/>
        </w:tabs>
        <w:spacing w:after="0" w:line="240" w:lineRule="auto"/>
        <w:rPr>
          <w:sz w:val="24"/>
          <w:szCs w:val="24"/>
        </w:rPr>
      </w:pPr>
      <w:r w:rsidRPr="002609FD">
        <w:rPr>
          <w:sz w:val="24"/>
          <w:szCs w:val="24"/>
        </w:rPr>
        <w:t xml:space="preserve">Providing reports on quality issues for the </w:t>
      </w:r>
      <w:r w:rsidR="008E2430">
        <w:rPr>
          <w:sz w:val="24"/>
          <w:szCs w:val="24"/>
        </w:rPr>
        <w:t>E</w:t>
      </w:r>
      <w:r w:rsidRPr="002609FD">
        <w:rPr>
          <w:sz w:val="24"/>
          <w:szCs w:val="24"/>
        </w:rPr>
        <w:t xml:space="preserve">SFA, the Service </w:t>
      </w:r>
      <w:r w:rsidR="00FD6CF6">
        <w:rPr>
          <w:sz w:val="24"/>
          <w:szCs w:val="24"/>
        </w:rPr>
        <w:t xml:space="preserve">SMT </w:t>
      </w:r>
      <w:r w:rsidRPr="002609FD">
        <w:rPr>
          <w:sz w:val="24"/>
          <w:szCs w:val="24"/>
        </w:rPr>
        <w:t xml:space="preserve">and the local council </w:t>
      </w:r>
      <w:r w:rsidR="00FD6CF6">
        <w:rPr>
          <w:sz w:val="24"/>
          <w:szCs w:val="24"/>
        </w:rPr>
        <w:t>Governance team.</w:t>
      </w:r>
      <w:r w:rsidRPr="002609FD">
        <w:rPr>
          <w:sz w:val="24"/>
          <w:szCs w:val="24"/>
        </w:rPr>
        <w:t xml:space="preserve">  </w:t>
      </w:r>
    </w:p>
    <w:p w14:paraId="1B2B13D1" w14:textId="77777777" w:rsidR="000E5FF8" w:rsidRPr="002609FD" w:rsidRDefault="000E5FF8" w:rsidP="000E5FF8">
      <w:pPr>
        <w:rPr>
          <w:b/>
          <w:bCs/>
          <w:sz w:val="24"/>
          <w:szCs w:val="24"/>
        </w:rPr>
      </w:pPr>
      <w:r w:rsidRPr="002609FD">
        <w:rPr>
          <w:b/>
          <w:sz w:val="24"/>
          <w:szCs w:val="24"/>
        </w:rPr>
        <w:lastRenderedPageBreak/>
        <w:t>Embedding Quality in the work of the Service</w:t>
      </w:r>
    </w:p>
    <w:p w14:paraId="5EA3F0E5" w14:textId="77777777" w:rsidR="000E5FF8" w:rsidRDefault="000E5FF8" w:rsidP="00DB4AED">
      <w:pPr>
        <w:rPr>
          <w:sz w:val="24"/>
          <w:szCs w:val="24"/>
        </w:rPr>
      </w:pPr>
      <w:r w:rsidRPr="002609FD">
        <w:rPr>
          <w:sz w:val="24"/>
          <w:szCs w:val="24"/>
        </w:rPr>
        <w:t>The cyclical self-assessment process is supported by a series of activit</w:t>
      </w:r>
      <w:r w:rsidR="00DB4AED">
        <w:rPr>
          <w:sz w:val="24"/>
          <w:szCs w:val="24"/>
        </w:rPr>
        <w:t xml:space="preserve">ies, procedures and practices. </w:t>
      </w:r>
    </w:p>
    <w:p w14:paraId="525D7554" w14:textId="77777777" w:rsidR="00DB4AED" w:rsidRPr="002609FD" w:rsidRDefault="00DB4AED" w:rsidP="00DB4AED">
      <w:pPr>
        <w:rPr>
          <w:sz w:val="24"/>
          <w:szCs w:val="24"/>
        </w:rPr>
      </w:pPr>
    </w:p>
    <w:p w14:paraId="666B062F" w14:textId="77777777" w:rsidR="000E5FF8" w:rsidRPr="002609FD" w:rsidRDefault="000E5FF8" w:rsidP="000E5FF8">
      <w:pPr>
        <w:rPr>
          <w:sz w:val="24"/>
          <w:szCs w:val="24"/>
        </w:rPr>
      </w:pPr>
      <w:r w:rsidRPr="002609FD">
        <w:rPr>
          <w:b/>
          <w:sz w:val="24"/>
          <w:szCs w:val="24"/>
        </w:rPr>
        <w:t>Senior Managers</w:t>
      </w:r>
      <w:r w:rsidRPr="002609FD">
        <w:rPr>
          <w:sz w:val="24"/>
          <w:szCs w:val="24"/>
        </w:rPr>
        <w:t xml:space="preserve"> and the </w:t>
      </w:r>
      <w:r w:rsidRPr="002609FD">
        <w:rPr>
          <w:b/>
          <w:sz w:val="24"/>
          <w:szCs w:val="24"/>
        </w:rPr>
        <w:t>Local Authority</w:t>
      </w:r>
      <w:r w:rsidRPr="002609FD">
        <w:rPr>
          <w:sz w:val="24"/>
          <w:szCs w:val="24"/>
        </w:rPr>
        <w:t xml:space="preserve"> will </w:t>
      </w:r>
    </w:p>
    <w:p w14:paraId="32D91DC7" w14:textId="77777777" w:rsidR="000E5FF8" w:rsidRPr="002609FD" w:rsidRDefault="000E5FF8" w:rsidP="000E5FF8">
      <w:pPr>
        <w:numPr>
          <w:ilvl w:val="0"/>
          <w:numId w:val="10"/>
        </w:numPr>
        <w:spacing w:after="0" w:line="240" w:lineRule="auto"/>
        <w:rPr>
          <w:sz w:val="24"/>
          <w:szCs w:val="24"/>
        </w:rPr>
      </w:pPr>
      <w:r w:rsidRPr="002609FD">
        <w:rPr>
          <w:sz w:val="24"/>
          <w:szCs w:val="24"/>
        </w:rPr>
        <w:t>identify the Strategic Priorities for the Service in response to internal and external demands and initiatives to create a three-year plan</w:t>
      </w:r>
    </w:p>
    <w:p w14:paraId="4E5839ED" w14:textId="77777777" w:rsidR="000E5FF8" w:rsidRPr="002609FD" w:rsidRDefault="000E5FF8" w:rsidP="000E5FF8">
      <w:pPr>
        <w:numPr>
          <w:ilvl w:val="0"/>
          <w:numId w:val="10"/>
        </w:numPr>
        <w:spacing w:after="0" w:line="240" w:lineRule="auto"/>
        <w:rPr>
          <w:sz w:val="24"/>
          <w:szCs w:val="24"/>
        </w:rPr>
      </w:pPr>
      <w:r w:rsidRPr="002609FD">
        <w:rPr>
          <w:sz w:val="24"/>
          <w:szCs w:val="24"/>
        </w:rPr>
        <w:t>seek recognition, wherever possible, of expertise in service quality through accreditation to appropriate quality standards and initiatives</w:t>
      </w:r>
    </w:p>
    <w:p w14:paraId="29B322C0" w14:textId="77777777" w:rsidR="000E5FF8" w:rsidRPr="002609FD" w:rsidRDefault="000E5FF8" w:rsidP="000E5FF8">
      <w:pPr>
        <w:rPr>
          <w:sz w:val="24"/>
          <w:szCs w:val="24"/>
        </w:rPr>
      </w:pPr>
    </w:p>
    <w:p w14:paraId="5848D792" w14:textId="77777777" w:rsidR="000E5FF8" w:rsidRPr="002609FD" w:rsidRDefault="000E5FF8" w:rsidP="000E5FF8">
      <w:pPr>
        <w:rPr>
          <w:sz w:val="24"/>
          <w:szCs w:val="24"/>
        </w:rPr>
      </w:pPr>
      <w:r w:rsidRPr="002609FD">
        <w:rPr>
          <w:b/>
          <w:sz w:val="24"/>
          <w:szCs w:val="24"/>
        </w:rPr>
        <w:t>Service Managers</w:t>
      </w:r>
      <w:r w:rsidRPr="002609FD">
        <w:rPr>
          <w:sz w:val="24"/>
          <w:szCs w:val="24"/>
        </w:rPr>
        <w:t xml:space="preserve"> and other Service leaders will </w:t>
      </w:r>
    </w:p>
    <w:p w14:paraId="7D82E23D" w14:textId="77777777" w:rsidR="000E5FF8" w:rsidRPr="002609FD" w:rsidRDefault="000E5FF8" w:rsidP="000E5FF8">
      <w:pPr>
        <w:numPr>
          <w:ilvl w:val="0"/>
          <w:numId w:val="11"/>
        </w:numPr>
        <w:spacing w:after="0" w:line="240" w:lineRule="auto"/>
        <w:rPr>
          <w:sz w:val="24"/>
          <w:szCs w:val="24"/>
        </w:rPr>
      </w:pPr>
      <w:r w:rsidRPr="002609FD">
        <w:rPr>
          <w:sz w:val="24"/>
          <w:szCs w:val="24"/>
        </w:rPr>
        <w:t xml:space="preserve">encourage the widest possible participation in the quality processes by staff, </w:t>
      </w:r>
      <w:r w:rsidR="00FD6CF6">
        <w:rPr>
          <w:sz w:val="24"/>
          <w:szCs w:val="24"/>
        </w:rPr>
        <w:t>learners</w:t>
      </w:r>
      <w:r w:rsidRPr="002609FD">
        <w:rPr>
          <w:sz w:val="24"/>
          <w:szCs w:val="24"/>
        </w:rPr>
        <w:t>, employers, awarding and validating body representatives, funding representatives and members of the local and wider communities</w:t>
      </w:r>
    </w:p>
    <w:p w14:paraId="212E3513" w14:textId="77777777" w:rsidR="000E5FF8" w:rsidRPr="002609FD" w:rsidRDefault="000E5FF8" w:rsidP="000E5FF8">
      <w:pPr>
        <w:numPr>
          <w:ilvl w:val="0"/>
          <w:numId w:val="11"/>
        </w:numPr>
        <w:spacing w:after="0" w:line="240" w:lineRule="auto"/>
        <w:rPr>
          <w:sz w:val="24"/>
          <w:szCs w:val="24"/>
        </w:rPr>
      </w:pPr>
      <w:r w:rsidRPr="002609FD">
        <w:rPr>
          <w:sz w:val="24"/>
          <w:szCs w:val="24"/>
        </w:rPr>
        <w:t>develop and review Service policies and associated procedures, guidelines and strategies in line with current practices, trends and legal requirements</w:t>
      </w:r>
    </w:p>
    <w:p w14:paraId="04B6D793" w14:textId="77777777" w:rsidR="000E5FF8" w:rsidRPr="002609FD" w:rsidRDefault="000E5FF8" w:rsidP="000E5FF8">
      <w:pPr>
        <w:rPr>
          <w:sz w:val="24"/>
          <w:szCs w:val="24"/>
        </w:rPr>
      </w:pPr>
    </w:p>
    <w:p w14:paraId="7578C252" w14:textId="77777777" w:rsidR="000E5FF8" w:rsidRPr="002609FD" w:rsidRDefault="000E5FF8" w:rsidP="000E5FF8">
      <w:pPr>
        <w:rPr>
          <w:sz w:val="24"/>
          <w:szCs w:val="24"/>
        </w:rPr>
      </w:pPr>
      <w:r w:rsidRPr="002609FD">
        <w:rPr>
          <w:sz w:val="24"/>
          <w:szCs w:val="24"/>
        </w:rPr>
        <w:t xml:space="preserve">For each academic year, </w:t>
      </w:r>
      <w:r w:rsidRPr="002609FD">
        <w:rPr>
          <w:b/>
          <w:sz w:val="24"/>
          <w:szCs w:val="24"/>
        </w:rPr>
        <w:t>Programme Managers</w:t>
      </w:r>
      <w:r w:rsidRPr="002609FD">
        <w:rPr>
          <w:sz w:val="24"/>
          <w:szCs w:val="24"/>
        </w:rPr>
        <w:t xml:space="preserve"> will</w:t>
      </w:r>
    </w:p>
    <w:p w14:paraId="34C3AC2A" w14:textId="77777777" w:rsidR="000E5FF8" w:rsidRPr="002609FD" w:rsidRDefault="000E5FF8" w:rsidP="000E5FF8">
      <w:pPr>
        <w:numPr>
          <w:ilvl w:val="0"/>
          <w:numId w:val="13"/>
        </w:numPr>
        <w:spacing w:after="0" w:line="240" w:lineRule="auto"/>
        <w:rPr>
          <w:sz w:val="24"/>
          <w:szCs w:val="24"/>
        </w:rPr>
      </w:pPr>
      <w:r w:rsidRPr="002609FD">
        <w:rPr>
          <w:sz w:val="24"/>
          <w:szCs w:val="24"/>
        </w:rPr>
        <w:t>self-assess their area of provision and contribute to the Service Self-assessment Report</w:t>
      </w:r>
    </w:p>
    <w:p w14:paraId="51B0A225" w14:textId="77777777" w:rsidR="000E5FF8" w:rsidRPr="002609FD" w:rsidRDefault="000E5FF8" w:rsidP="000E5FF8">
      <w:pPr>
        <w:numPr>
          <w:ilvl w:val="0"/>
          <w:numId w:val="13"/>
        </w:numPr>
        <w:spacing w:after="0" w:line="240" w:lineRule="auto"/>
        <w:rPr>
          <w:sz w:val="24"/>
          <w:szCs w:val="24"/>
        </w:rPr>
      </w:pPr>
      <w:r w:rsidRPr="002609FD">
        <w:rPr>
          <w:sz w:val="24"/>
          <w:szCs w:val="24"/>
        </w:rPr>
        <w:t>conduct professional performance reviews of all their departmental staff</w:t>
      </w:r>
    </w:p>
    <w:p w14:paraId="00494BF3" w14:textId="77777777" w:rsidR="000E5FF8" w:rsidRPr="002609FD" w:rsidRDefault="000E5FF8" w:rsidP="000E5FF8">
      <w:pPr>
        <w:numPr>
          <w:ilvl w:val="0"/>
          <w:numId w:val="13"/>
        </w:numPr>
        <w:spacing w:after="0" w:line="240" w:lineRule="auto"/>
        <w:rPr>
          <w:sz w:val="24"/>
          <w:szCs w:val="24"/>
        </w:rPr>
      </w:pPr>
      <w:r w:rsidRPr="002609FD">
        <w:rPr>
          <w:sz w:val="24"/>
          <w:szCs w:val="24"/>
        </w:rPr>
        <w:t>establish mentoring arrangements for all new staff or for staff with new responsibilities</w:t>
      </w:r>
    </w:p>
    <w:p w14:paraId="16F348FA" w14:textId="77777777" w:rsidR="000E5FF8" w:rsidRPr="002609FD" w:rsidRDefault="000E5FF8" w:rsidP="000E5FF8">
      <w:pPr>
        <w:numPr>
          <w:ilvl w:val="0"/>
          <w:numId w:val="13"/>
        </w:numPr>
        <w:spacing w:after="0" w:line="240" w:lineRule="auto"/>
        <w:rPr>
          <w:sz w:val="24"/>
          <w:szCs w:val="24"/>
        </w:rPr>
      </w:pPr>
      <w:r w:rsidRPr="002609FD">
        <w:rPr>
          <w:sz w:val="24"/>
          <w:szCs w:val="24"/>
        </w:rPr>
        <w:t>devise a departmental training</w:t>
      </w:r>
      <w:r w:rsidR="00FD6CF6">
        <w:rPr>
          <w:sz w:val="24"/>
          <w:szCs w:val="24"/>
        </w:rPr>
        <w:t xml:space="preserve"> p</w:t>
      </w:r>
      <w:r w:rsidRPr="002609FD">
        <w:rPr>
          <w:sz w:val="24"/>
          <w:szCs w:val="24"/>
        </w:rPr>
        <w:t>lan</w:t>
      </w:r>
    </w:p>
    <w:p w14:paraId="0E434BEF" w14:textId="77777777" w:rsidR="000E5FF8" w:rsidRPr="002609FD" w:rsidRDefault="000E5FF8" w:rsidP="000E5FF8">
      <w:pPr>
        <w:numPr>
          <w:ilvl w:val="0"/>
          <w:numId w:val="13"/>
        </w:numPr>
        <w:spacing w:after="0" w:line="240" w:lineRule="auto"/>
        <w:rPr>
          <w:sz w:val="24"/>
          <w:szCs w:val="24"/>
        </w:rPr>
      </w:pPr>
      <w:r w:rsidRPr="002609FD">
        <w:rPr>
          <w:sz w:val="24"/>
          <w:szCs w:val="24"/>
        </w:rPr>
        <w:t>establish a quality improvement plan for their department or SSA</w:t>
      </w:r>
    </w:p>
    <w:p w14:paraId="46C4B8A4" w14:textId="77777777" w:rsidR="000E5FF8" w:rsidRPr="002609FD" w:rsidRDefault="000E5FF8" w:rsidP="000E5FF8">
      <w:pPr>
        <w:rPr>
          <w:sz w:val="24"/>
          <w:szCs w:val="24"/>
        </w:rPr>
      </w:pPr>
    </w:p>
    <w:p w14:paraId="03EC4D0C" w14:textId="77777777" w:rsidR="000E5FF8" w:rsidRPr="002609FD" w:rsidRDefault="000E5FF8" w:rsidP="000E5FF8">
      <w:pPr>
        <w:rPr>
          <w:sz w:val="24"/>
          <w:szCs w:val="24"/>
        </w:rPr>
      </w:pPr>
      <w:r>
        <w:rPr>
          <w:b/>
          <w:sz w:val="24"/>
          <w:szCs w:val="24"/>
        </w:rPr>
        <w:t>Programme</w:t>
      </w:r>
      <w:r w:rsidRPr="002609FD">
        <w:rPr>
          <w:b/>
          <w:sz w:val="24"/>
          <w:szCs w:val="24"/>
        </w:rPr>
        <w:t xml:space="preserve"> Managers</w:t>
      </w:r>
      <w:r w:rsidRPr="002609FD">
        <w:rPr>
          <w:sz w:val="24"/>
          <w:szCs w:val="24"/>
        </w:rPr>
        <w:t xml:space="preserve"> will</w:t>
      </w:r>
    </w:p>
    <w:p w14:paraId="1B546668" w14:textId="77777777" w:rsidR="000E5FF8" w:rsidRPr="002609FD" w:rsidRDefault="000E5FF8" w:rsidP="000E5FF8">
      <w:pPr>
        <w:numPr>
          <w:ilvl w:val="0"/>
          <w:numId w:val="14"/>
        </w:numPr>
        <w:spacing w:after="0" w:line="240" w:lineRule="auto"/>
        <w:rPr>
          <w:sz w:val="24"/>
          <w:szCs w:val="24"/>
        </w:rPr>
      </w:pPr>
      <w:r w:rsidRPr="002609FD">
        <w:rPr>
          <w:sz w:val="24"/>
          <w:szCs w:val="24"/>
        </w:rPr>
        <w:t xml:space="preserve">ensure that course teams and tutors keep electronic records of a minimum of </w:t>
      </w:r>
      <w:r>
        <w:rPr>
          <w:sz w:val="24"/>
          <w:szCs w:val="24"/>
        </w:rPr>
        <w:t>three</w:t>
      </w:r>
      <w:r w:rsidRPr="002609FD">
        <w:rPr>
          <w:sz w:val="24"/>
          <w:szCs w:val="24"/>
        </w:rPr>
        <w:t xml:space="preserve"> meetings per year, maintain course files, and complete the annual course review cycle for each course</w:t>
      </w:r>
    </w:p>
    <w:p w14:paraId="0FE95B3B" w14:textId="77777777" w:rsidR="000E5FF8" w:rsidRPr="002609FD" w:rsidRDefault="000E5FF8" w:rsidP="000E5FF8">
      <w:pPr>
        <w:numPr>
          <w:ilvl w:val="0"/>
          <w:numId w:val="14"/>
        </w:numPr>
        <w:spacing w:after="0" w:line="240" w:lineRule="auto"/>
        <w:rPr>
          <w:sz w:val="24"/>
          <w:szCs w:val="24"/>
        </w:rPr>
      </w:pPr>
      <w:r w:rsidRPr="002609FD">
        <w:rPr>
          <w:sz w:val="24"/>
          <w:szCs w:val="24"/>
        </w:rPr>
        <w:t xml:space="preserve">ensure that all learners are surveyed via on-course </w:t>
      </w:r>
      <w:r>
        <w:rPr>
          <w:sz w:val="24"/>
          <w:szCs w:val="24"/>
        </w:rPr>
        <w:t>and end of course feedback and learner</w:t>
      </w:r>
      <w:r w:rsidRPr="002609FD">
        <w:rPr>
          <w:sz w:val="24"/>
          <w:szCs w:val="24"/>
        </w:rPr>
        <w:t xml:space="preserve"> surveys, the results informing the self-assessment process and that results are fed back to learners</w:t>
      </w:r>
    </w:p>
    <w:p w14:paraId="065DA9CC" w14:textId="77777777" w:rsidR="000E5FF8" w:rsidRPr="002609FD" w:rsidRDefault="000E5FF8" w:rsidP="000E5FF8">
      <w:pPr>
        <w:numPr>
          <w:ilvl w:val="0"/>
          <w:numId w:val="14"/>
        </w:numPr>
        <w:spacing w:after="0" w:line="240" w:lineRule="auto"/>
        <w:rPr>
          <w:sz w:val="24"/>
          <w:szCs w:val="24"/>
        </w:rPr>
      </w:pPr>
      <w:r w:rsidRPr="002609FD">
        <w:rPr>
          <w:sz w:val="24"/>
          <w:szCs w:val="24"/>
        </w:rPr>
        <w:t>carry out a programme of teaching</w:t>
      </w:r>
      <w:r>
        <w:rPr>
          <w:sz w:val="24"/>
          <w:szCs w:val="24"/>
        </w:rPr>
        <w:t xml:space="preserve">, learning and </w:t>
      </w:r>
      <w:r w:rsidR="001D30FD">
        <w:rPr>
          <w:sz w:val="24"/>
          <w:szCs w:val="24"/>
        </w:rPr>
        <w:t xml:space="preserve">assessment </w:t>
      </w:r>
      <w:r w:rsidR="001D30FD" w:rsidRPr="002609FD">
        <w:rPr>
          <w:sz w:val="24"/>
          <w:szCs w:val="24"/>
        </w:rPr>
        <w:t>observations</w:t>
      </w:r>
      <w:r w:rsidRPr="002609FD">
        <w:rPr>
          <w:sz w:val="24"/>
          <w:szCs w:val="24"/>
        </w:rPr>
        <w:t xml:space="preserve"> supported by the Programme </w:t>
      </w:r>
      <w:r w:rsidR="00FD6CF6">
        <w:rPr>
          <w:sz w:val="24"/>
          <w:szCs w:val="24"/>
        </w:rPr>
        <w:t>Coordinators</w:t>
      </w:r>
      <w:r w:rsidR="003E7CA0">
        <w:rPr>
          <w:sz w:val="24"/>
          <w:szCs w:val="24"/>
        </w:rPr>
        <w:t xml:space="preserve"> and subject specialists</w:t>
      </w:r>
    </w:p>
    <w:p w14:paraId="5247B5E6" w14:textId="77777777" w:rsidR="000E5FF8" w:rsidRPr="002609FD" w:rsidRDefault="000E5FF8" w:rsidP="000E5FF8">
      <w:pPr>
        <w:ind w:left="284"/>
        <w:rPr>
          <w:sz w:val="24"/>
          <w:szCs w:val="24"/>
        </w:rPr>
      </w:pPr>
    </w:p>
    <w:p w14:paraId="241A1AA3" w14:textId="77777777" w:rsidR="000E5FF8" w:rsidRPr="00081D12" w:rsidRDefault="00DB4AED" w:rsidP="000E5FF8">
      <w:pPr>
        <w:rPr>
          <w:b/>
          <w:sz w:val="24"/>
          <w:szCs w:val="24"/>
        </w:rPr>
      </w:pPr>
      <w:r>
        <w:rPr>
          <w:b/>
          <w:sz w:val="24"/>
          <w:szCs w:val="24"/>
        </w:rPr>
        <w:br w:type="page"/>
      </w:r>
      <w:r w:rsidR="000E5FF8" w:rsidRPr="002609FD">
        <w:rPr>
          <w:b/>
          <w:sz w:val="24"/>
          <w:szCs w:val="24"/>
        </w:rPr>
        <w:lastRenderedPageBreak/>
        <w:t>Support departments and teams</w:t>
      </w:r>
      <w:r w:rsidR="000E5FF8" w:rsidRPr="002609FD">
        <w:rPr>
          <w:sz w:val="24"/>
          <w:szCs w:val="24"/>
        </w:rPr>
        <w:t xml:space="preserve"> will</w:t>
      </w:r>
    </w:p>
    <w:p w14:paraId="187CB024" w14:textId="77777777" w:rsidR="000E5FF8" w:rsidRPr="002609FD" w:rsidRDefault="000E5FF8" w:rsidP="000E5FF8">
      <w:pPr>
        <w:numPr>
          <w:ilvl w:val="0"/>
          <w:numId w:val="9"/>
        </w:numPr>
        <w:spacing w:after="0" w:line="240" w:lineRule="auto"/>
        <w:rPr>
          <w:sz w:val="24"/>
          <w:szCs w:val="24"/>
        </w:rPr>
      </w:pPr>
      <w:r w:rsidRPr="002609FD">
        <w:rPr>
          <w:sz w:val="24"/>
          <w:szCs w:val="24"/>
        </w:rPr>
        <w:t>maintain and review standard quality service agreements</w:t>
      </w:r>
    </w:p>
    <w:p w14:paraId="027E0F27" w14:textId="77777777" w:rsidR="000E5FF8" w:rsidRPr="002609FD" w:rsidRDefault="000E5FF8" w:rsidP="000E5FF8">
      <w:pPr>
        <w:ind w:left="1440"/>
        <w:rPr>
          <w:sz w:val="24"/>
          <w:szCs w:val="24"/>
        </w:rPr>
      </w:pPr>
    </w:p>
    <w:p w14:paraId="3917F5E1" w14:textId="056B5D1A" w:rsidR="000E5FF8" w:rsidRPr="002609FD" w:rsidRDefault="000E5FF8" w:rsidP="000E5FF8">
      <w:pPr>
        <w:rPr>
          <w:sz w:val="24"/>
          <w:szCs w:val="24"/>
        </w:rPr>
      </w:pPr>
      <w:r w:rsidRPr="002609FD">
        <w:rPr>
          <w:b/>
          <w:sz w:val="24"/>
          <w:szCs w:val="24"/>
        </w:rPr>
        <w:t xml:space="preserve">The </w:t>
      </w:r>
      <w:r w:rsidR="00692F05">
        <w:rPr>
          <w:b/>
          <w:sz w:val="24"/>
          <w:szCs w:val="24"/>
        </w:rPr>
        <w:t>Quality and Curriculum</w:t>
      </w:r>
      <w:r w:rsidR="008E2430">
        <w:rPr>
          <w:b/>
          <w:sz w:val="24"/>
          <w:szCs w:val="24"/>
        </w:rPr>
        <w:t xml:space="preserve"> Manager</w:t>
      </w:r>
      <w:r w:rsidRPr="002609FD">
        <w:rPr>
          <w:sz w:val="24"/>
          <w:szCs w:val="24"/>
        </w:rPr>
        <w:t xml:space="preserve"> will</w:t>
      </w:r>
    </w:p>
    <w:p w14:paraId="674080BF" w14:textId="77777777" w:rsidR="000E5FF8" w:rsidRPr="002609FD" w:rsidRDefault="000E5FF8" w:rsidP="000E5FF8">
      <w:pPr>
        <w:numPr>
          <w:ilvl w:val="0"/>
          <w:numId w:val="15"/>
        </w:numPr>
        <w:spacing w:after="0" w:line="240" w:lineRule="auto"/>
        <w:rPr>
          <w:sz w:val="24"/>
          <w:szCs w:val="24"/>
        </w:rPr>
      </w:pPr>
      <w:r w:rsidRPr="002609FD">
        <w:rPr>
          <w:sz w:val="24"/>
          <w:szCs w:val="24"/>
        </w:rPr>
        <w:t>manage the annual quality cycle</w:t>
      </w:r>
    </w:p>
    <w:p w14:paraId="3097FF39" w14:textId="77777777" w:rsidR="000E5FF8" w:rsidRPr="002609FD" w:rsidRDefault="000E5FF8" w:rsidP="000E5FF8">
      <w:pPr>
        <w:numPr>
          <w:ilvl w:val="0"/>
          <w:numId w:val="15"/>
        </w:numPr>
        <w:spacing w:after="0" w:line="240" w:lineRule="auto"/>
        <w:rPr>
          <w:sz w:val="24"/>
          <w:szCs w:val="24"/>
        </w:rPr>
      </w:pPr>
      <w:r w:rsidRPr="002609FD">
        <w:rPr>
          <w:sz w:val="24"/>
          <w:szCs w:val="24"/>
        </w:rPr>
        <w:t>review quality improvement plans</w:t>
      </w:r>
    </w:p>
    <w:p w14:paraId="5226ED65" w14:textId="77777777" w:rsidR="000E5FF8" w:rsidRPr="002609FD" w:rsidRDefault="000E5FF8" w:rsidP="000E5FF8">
      <w:pPr>
        <w:numPr>
          <w:ilvl w:val="0"/>
          <w:numId w:val="15"/>
        </w:numPr>
        <w:spacing w:after="0" w:line="240" w:lineRule="auto"/>
        <w:rPr>
          <w:sz w:val="24"/>
          <w:szCs w:val="24"/>
        </w:rPr>
      </w:pPr>
      <w:r w:rsidRPr="002609FD">
        <w:rPr>
          <w:sz w:val="24"/>
          <w:szCs w:val="24"/>
        </w:rPr>
        <w:t>monitor and report on Awarding Body reports</w:t>
      </w:r>
    </w:p>
    <w:p w14:paraId="3A6E24AB" w14:textId="77777777" w:rsidR="000E5FF8" w:rsidRPr="002609FD" w:rsidRDefault="000E5FF8" w:rsidP="000E5FF8">
      <w:pPr>
        <w:numPr>
          <w:ilvl w:val="0"/>
          <w:numId w:val="15"/>
        </w:numPr>
        <w:spacing w:after="0" w:line="240" w:lineRule="auto"/>
        <w:rPr>
          <w:sz w:val="24"/>
          <w:szCs w:val="24"/>
        </w:rPr>
      </w:pPr>
      <w:r w:rsidRPr="002609FD">
        <w:rPr>
          <w:sz w:val="24"/>
          <w:szCs w:val="24"/>
        </w:rPr>
        <w:t>monitor the complaints procedure</w:t>
      </w:r>
    </w:p>
    <w:p w14:paraId="2E8179F5" w14:textId="77777777" w:rsidR="000E5FF8" w:rsidRPr="002609FD" w:rsidRDefault="000E5FF8" w:rsidP="000E5FF8">
      <w:pPr>
        <w:numPr>
          <w:ilvl w:val="0"/>
          <w:numId w:val="15"/>
        </w:numPr>
        <w:spacing w:after="0" w:line="240" w:lineRule="auto"/>
        <w:rPr>
          <w:sz w:val="24"/>
          <w:szCs w:val="24"/>
        </w:rPr>
      </w:pPr>
      <w:r w:rsidRPr="002609FD">
        <w:rPr>
          <w:sz w:val="24"/>
          <w:szCs w:val="24"/>
        </w:rPr>
        <w:t xml:space="preserve">manage and report on the staff &amp; learners </w:t>
      </w:r>
      <w:r>
        <w:rPr>
          <w:sz w:val="24"/>
          <w:szCs w:val="24"/>
        </w:rPr>
        <w:t xml:space="preserve">feedback and </w:t>
      </w:r>
      <w:r w:rsidRPr="002609FD">
        <w:rPr>
          <w:sz w:val="24"/>
          <w:szCs w:val="24"/>
        </w:rPr>
        <w:t>survey processes</w:t>
      </w:r>
    </w:p>
    <w:p w14:paraId="38306A92" w14:textId="77777777" w:rsidR="000E5FF8" w:rsidRPr="002609FD" w:rsidRDefault="000E5FF8" w:rsidP="000E5FF8">
      <w:pPr>
        <w:numPr>
          <w:ilvl w:val="0"/>
          <w:numId w:val="15"/>
        </w:numPr>
        <w:spacing w:after="0" w:line="240" w:lineRule="auto"/>
        <w:rPr>
          <w:sz w:val="24"/>
          <w:szCs w:val="24"/>
        </w:rPr>
      </w:pPr>
      <w:r w:rsidRPr="002609FD">
        <w:rPr>
          <w:sz w:val="24"/>
          <w:szCs w:val="24"/>
        </w:rPr>
        <w:t xml:space="preserve">manage and report on the </w:t>
      </w:r>
      <w:r>
        <w:rPr>
          <w:sz w:val="24"/>
          <w:szCs w:val="24"/>
        </w:rPr>
        <w:t>Observation of Teaching, Learning and Assessment</w:t>
      </w:r>
      <w:r w:rsidRPr="002609FD">
        <w:rPr>
          <w:sz w:val="24"/>
          <w:szCs w:val="24"/>
        </w:rPr>
        <w:t xml:space="preserve"> scheme</w:t>
      </w:r>
    </w:p>
    <w:p w14:paraId="34753037" w14:textId="02DF6047" w:rsidR="000E5FF8" w:rsidRPr="002609FD" w:rsidRDefault="003E7CA0" w:rsidP="000E5FF8">
      <w:pPr>
        <w:numPr>
          <w:ilvl w:val="0"/>
          <w:numId w:val="15"/>
        </w:numPr>
        <w:spacing w:after="0" w:line="240" w:lineRule="auto"/>
        <w:rPr>
          <w:sz w:val="24"/>
          <w:szCs w:val="24"/>
        </w:rPr>
      </w:pPr>
      <w:r>
        <w:rPr>
          <w:sz w:val="24"/>
          <w:szCs w:val="24"/>
        </w:rPr>
        <w:t>w</w:t>
      </w:r>
      <w:r w:rsidR="000E5FF8" w:rsidRPr="002609FD">
        <w:rPr>
          <w:sz w:val="24"/>
          <w:szCs w:val="24"/>
        </w:rPr>
        <w:t xml:space="preserve">ork with </w:t>
      </w:r>
      <w:r w:rsidR="00FD6CF6">
        <w:rPr>
          <w:sz w:val="24"/>
          <w:szCs w:val="24"/>
        </w:rPr>
        <w:t>SMT</w:t>
      </w:r>
      <w:r w:rsidR="000E5FF8" w:rsidRPr="002609FD">
        <w:rPr>
          <w:sz w:val="24"/>
          <w:szCs w:val="24"/>
        </w:rPr>
        <w:t xml:space="preserve"> to draw up the annual staff development plan in conjunction with other members of the</w:t>
      </w:r>
      <w:r w:rsidR="00FD6CF6">
        <w:rPr>
          <w:sz w:val="24"/>
          <w:szCs w:val="24"/>
        </w:rPr>
        <w:t xml:space="preserve"> Extended</w:t>
      </w:r>
      <w:r w:rsidR="000E5FF8" w:rsidRPr="002609FD">
        <w:rPr>
          <w:sz w:val="24"/>
          <w:szCs w:val="24"/>
        </w:rPr>
        <w:t xml:space="preserve"> </w:t>
      </w:r>
      <w:r w:rsidR="00FD6CF6">
        <w:rPr>
          <w:sz w:val="24"/>
          <w:szCs w:val="24"/>
        </w:rPr>
        <w:t>M</w:t>
      </w:r>
      <w:r w:rsidR="000E5FF8" w:rsidRPr="002609FD">
        <w:rPr>
          <w:sz w:val="24"/>
          <w:szCs w:val="24"/>
        </w:rPr>
        <w:t xml:space="preserve">anagement </w:t>
      </w:r>
      <w:r w:rsidR="00FD6CF6">
        <w:rPr>
          <w:sz w:val="24"/>
          <w:szCs w:val="24"/>
        </w:rPr>
        <w:t>T</w:t>
      </w:r>
      <w:r w:rsidR="000E5FF8" w:rsidRPr="002609FD">
        <w:rPr>
          <w:sz w:val="24"/>
          <w:szCs w:val="24"/>
        </w:rPr>
        <w:t>eam, and manage and report on staff development</w:t>
      </w:r>
    </w:p>
    <w:p w14:paraId="0EC78B45" w14:textId="77777777" w:rsidR="000E5FF8" w:rsidRPr="002609FD" w:rsidRDefault="000E5FF8" w:rsidP="000E5FF8">
      <w:pPr>
        <w:numPr>
          <w:ilvl w:val="0"/>
          <w:numId w:val="16"/>
        </w:numPr>
        <w:spacing w:after="0" w:line="240" w:lineRule="auto"/>
        <w:rPr>
          <w:sz w:val="24"/>
          <w:szCs w:val="24"/>
        </w:rPr>
      </w:pPr>
      <w:r w:rsidRPr="002609FD">
        <w:rPr>
          <w:sz w:val="24"/>
          <w:szCs w:val="24"/>
        </w:rPr>
        <w:t>ensure that all staff comply with quality policies and procedures</w:t>
      </w:r>
    </w:p>
    <w:p w14:paraId="18368F04" w14:textId="77777777" w:rsidR="000E5FF8" w:rsidRPr="002609FD" w:rsidRDefault="000E5FF8" w:rsidP="000E5FF8">
      <w:pPr>
        <w:rPr>
          <w:sz w:val="24"/>
          <w:szCs w:val="24"/>
        </w:rPr>
      </w:pPr>
    </w:p>
    <w:p w14:paraId="001941BB" w14:textId="77777777" w:rsidR="000E5FF8" w:rsidRPr="002609FD" w:rsidRDefault="000E5FF8" w:rsidP="000E5FF8">
      <w:pPr>
        <w:rPr>
          <w:sz w:val="24"/>
          <w:szCs w:val="24"/>
        </w:rPr>
      </w:pPr>
      <w:r w:rsidRPr="002609FD">
        <w:rPr>
          <w:b/>
          <w:sz w:val="24"/>
          <w:szCs w:val="24"/>
        </w:rPr>
        <w:t>Tutors/course teams</w:t>
      </w:r>
      <w:r w:rsidRPr="002609FD">
        <w:rPr>
          <w:sz w:val="24"/>
          <w:szCs w:val="24"/>
        </w:rPr>
        <w:t xml:space="preserve"> will </w:t>
      </w:r>
    </w:p>
    <w:p w14:paraId="63FB5C07" w14:textId="77777777" w:rsidR="000E5FF8" w:rsidRDefault="000E5FF8" w:rsidP="000E5FF8">
      <w:pPr>
        <w:numPr>
          <w:ilvl w:val="0"/>
          <w:numId w:val="18"/>
        </w:numPr>
        <w:spacing w:after="0" w:line="240" w:lineRule="auto"/>
        <w:rPr>
          <w:sz w:val="24"/>
          <w:szCs w:val="24"/>
        </w:rPr>
      </w:pPr>
      <w:r w:rsidRPr="002609FD">
        <w:rPr>
          <w:sz w:val="24"/>
          <w:szCs w:val="24"/>
        </w:rPr>
        <w:t xml:space="preserve">complete staged course reviews </w:t>
      </w:r>
      <w:r>
        <w:rPr>
          <w:sz w:val="24"/>
          <w:szCs w:val="24"/>
        </w:rPr>
        <w:t xml:space="preserve">by </w:t>
      </w:r>
      <w:proofErr w:type="spellStart"/>
      <w:r w:rsidRPr="002609FD">
        <w:rPr>
          <w:sz w:val="24"/>
          <w:szCs w:val="24"/>
        </w:rPr>
        <w:t>minuted</w:t>
      </w:r>
      <w:proofErr w:type="spellEnd"/>
      <w:r w:rsidRPr="002609FD">
        <w:rPr>
          <w:sz w:val="24"/>
          <w:szCs w:val="24"/>
        </w:rPr>
        <w:t xml:space="preserve"> team meetings, the programme review process and final annual review by</w:t>
      </w:r>
    </w:p>
    <w:p w14:paraId="3D06621E" w14:textId="77777777" w:rsidR="001B573E" w:rsidRPr="002609FD" w:rsidRDefault="001B573E" w:rsidP="001B573E">
      <w:pPr>
        <w:spacing w:after="0" w:line="240" w:lineRule="auto"/>
        <w:ind w:left="340"/>
        <w:rPr>
          <w:sz w:val="24"/>
          <w:szCs w:val="24"/>
        </w:rPr>
      </w:pPr>
    </w:p>
    <w:p w14:paraId="38EEFDC1" w14:textId="77777777" w:rsidR="001B573E" w:rsidRPr="001B573E" w:rsidRDefault="000E5FF8" w:rsidP="000E5FF8">
      <w:pPr>
        <w:numPr>
          <w:ilvl w:val="1"/>
          <w:numId w:val="18"/>
        </w:numPr>
        <w:spacing w:after="0" w:line="240" w:lineRule="auto"/>
      </w:pPr>
      <w:r w:rsidRPr="002609FD">
        <w:rPr>
          <w:sz w:val="24"/>
          <w:szCs w:val="24"/>
        </w:rPr>
        <w:t xml:space="preserve">Reviewing of learners retention, </w:t>
      </w:r>
      <w:r w:rsidR="001B573E">
        <w:rPr>
          <w:sz w:val="24"/>
          <w:szCs w:val="24"/>
        </w:rPr>
        <w:t xml:space="preserve">target-setting and </w:t>
      </w:r>
      <w:r w:rsidRPr="002609FD">
        <w:rPr>
          <w:sz w:val="24"/>
          <w:szCs w:val="24"/>
        </w:rPr>
        <w:t xml:space="preserve">achievement </w:t>
      </w:r>
    </w:p>
    <w:p w14:paraId="43899B52" w14:textId="77777777" w:rsidR="001B573E" w:rsidRPr="001B573E" w:rsidRDefault="000E5FF8" w:rsidP="000E5FF8">
      <w:pPr>
        <w:numPr>
          <w:ilvl w:val="1"/>
          <w:numId w:val="18"/>
        </w:numPr>
        <w:spacing w:after="0" w:line="240" w:lineRule="auto"/>
      </w:pPr>
      <w:r w:rsidRPr="001B573E">
        <w:t xml:space="preserve">Reviewing Induction </w:t>
      </w:r>
    </w:p>
    <w:p w14:paraId="11187A33" w14:textId="77777777" w:rsidR="001B573E" w:rsidRPr="001B573E" w:rsidRDefault="000E5FF8" w:rsidP="000E5FF8">
      <w:pPr>
        <w:pStyle w:val="BodyTextIndent2"/>
        <w:numPr>
          <w:ilvl w:val="1"/>
          <w:numId w:val="18"/>
        </w:numPr>
        <w:spacing w:after="0" w:line="240" w:lineRule="auto"/>
      </w:pPr>
      <w:r w:rsidRPr="001B573E">
        <w:rPr>
          <w:rFonts w:ascii="Arial" w:hAnsi="Arial" w:cs="Arial"/>
        </w:rPr>
        <w:t xml:space="preserve">Reviewing teaching, learning, </w:t>
      </w:r>
      <w:r w:rsidR="001B573E">
        <w:rPr>
          <w:rFonts w:ascii="Arial" w:hAnsi="Arial" w:cs="Arial"/>
        </w:rPr>
        <w:t xml:space="preserve">assessment &amp; </w:t>
      </w:r>
      <w:r w:rsidRPr="001B573E">
        <w:rPr>
          <w:rFonts w:ascii="Arial" w:hAnsi="Arial" w:cs="Arial"/>
        </w:rPr>
        <w:t xml:space="preserve">resourcing mid-course </w:t>
      </w:r>
    </w:p>
    <w:p w14:paraId="7314AF18" w14:textId="77777777" w:rsidR="000E5FF8" w:rsidRPr="001B573E" w:rsidRDefault="000E5FF8" w:rsidP="000E5FF8">
      <w:pPr>
        <w:pStyle w:val="BodyTextIndent2"/>
        <w:numPr>
          <w:ilvl w:val="1"/>
          <w:numId w:val="18"/>
        </w:numPr>
        <w:spacing w:after="0" w:line="240" w:lineRule="auto"/>
        <w:rPr>
          <w:rFonts w:ascii="Arial" w:hAnsi="Arial" w:cs="Arial"/>
        </w:rPr>
      </w:pPr>
      <w:r w:rsidRPr="001B573E">
        <w:rPr>
          <w:rFonts w:ascii="Arial" w:hAnsi="Arial" w:cs="Arial"/>
        </w:rPr>
        <w:t xml:space="preserve">Providing a Summary Course Review at the end of each course </w:t>
      </w:r>
    </w:p>
    <w:p w14:paraId="7B8E313D" w14:textId="77777777" w:rsidR="001B573E" w:rsidRPr="001B573E" w:rsidRDefault="001B573E" w:rsidP="001B573E">
      <w:pPr>
        <w:pStyle w:val="BodyTextIndent2"/>
        <w:spacing w:after="0" w:line="240" w:lineRule="auto"/>
        <w:ind w:left="1876"/>
      </w:pPr>
    </w:p>
    <w:p w14:paraId="1903E560" w14:textId="77777777" w:rsidR="000E5FF8" w:rsidRPr="002609FD" w:rsidRDefault="000E5FF8" w:rsidP="000E5FF8">
      <w:pPr>
        <w:numPr>
          <w:ilvl w:val="0"/>
          <w:numId w:val="17"/>
        </w:numPr>
        <w:spacing w:after="0" w:line="240" w:lineRule="auto"/>
        <w:rPr>
          <w:sz w:val="24"/>
          <w:szCs w:val="24"/>
        </w:rPr>
      </w:pPr>
      <w:r w:rsidRPr="002609FD">
        <w:rPr>
          <w:sz w:val="24"/>
          <w:szCs w:val="24"/>
        </w:rPr>
        <w:t xml:space="preserve">provide effective &amp; appropriate teaching, training and support for learning </w:t>
      </w:r>
    </w:p>
    <w:p w14:paraId="45836339" w14:textId="77777777" w:rsidR="000E5FF8" w:rsidRPr="002609FD" w:rsidRDefault="000E5FF8" w:rsidP="000E5FF8">
      <w:pPr>
        <w:numPr>
          <w:ilvl w:val="0"/>
          <w:numId w:val="17"/>
        </w:numPr>
        <w:spacing w:after="0" w:line="240" w:lineRule="auto"/>
        <w:rPr>
          <w:sz w:val="24"/>
          <w:szCs w:val="24"/>
        </w:rPr>
      </w:pPr>
      <w:r w:rsidRPr="002609FD">
        <w:rPr>
          <w:sz w:val="24"/>
          <w:szCs w:val="24"/>
        </w:rPr>
        <w:t>maintain current course files</w:t>
      </w:r>
    </w:p>
    <w:p w14:paraId="5C826942" w14:textId="77777777" w:rsidR="000E5FF8" w:rsidRPr="002609FD" w:rsidRDefault="000E5FF8" w:rsidP="000E5FF8">
      <w:pPr>
        <w:numPr>
          <w:ilvl w:val="0"/>
          <w:numId w:val="17"/>
        </w:numPr>
        <w:spacing w:after="0" w:line="240" w:lineRule="auto"/>
        <w:rPr>
          <w:sz w:val="24"/>
          <w:szCs w:val="24"/>
        </w:rPr>
      </w:pPr>
      <w:r w:rsidRPr="002609FD">
        <w:rPr>
          <w:sz w:val="24"/>
          <w:szCs w:val="24"/>
        </w:rPr>
        <w:t xml:space="preserve">undertake appropriate development and training </w:t>
      </w:r>
    </w:p>
    <w:p w14:paraId="120CE3DE" w14:textId="77777777" w:rsidR="000E5FF8" w:rsidRPr="002609FD" w:rsidRDefault="000E5FF8" w:rsidP="000E5FF8">
      <w:pPr>
        <w:ind w:left="-152"/>
        <w:rPr>
          <w:sz w:val="24"/>
          <w:szCs w:val="24"/>
        </w:rPr>
      </w:pPr>
    </w:p>
    <w:p w14:paraId="138E7BCA" w14:textId="77777777" w:rsidR="001B573E" w:rsidRDefault="000E5FF8" w:rsidP="000E5FF8">
      <w:pPr>
        <w:ind w:left="-152"/>
        <w:rPr>
          <w:sz w:val="24"/>
          <w:szCs w:val="24"/>
        </w:rPr>
      </w:pPr>
      <w:r w:rsidRPr="002609FD">
        <w:rPr>
          <w:b/>
          <w:sz w:val="24"/>
          <w:szCs w:val="24"/>
        </w:rPr>
        <w:t>Senior Managers</w:t>
      </w:r>
      <w:r w:rsidRPr="002609FD">
        <w:rPr>
          <w:sz w:val="24"/>
          <w:szCs w:val="24"/>
        </w:rPr>
        <w:t xml:space="preserve"> will </w:t>
      </w:r>
    </w:p>
    <w:p w14:paraId="5C2FBA70" w14:textId="77777777" w:rsidR="000E5FF8" w:rsidRPr="001B573E" w:rsidRDefault="000E5FF8" w:rsidP="001B573E">
      <w:pPr>
        <w:pStyle w:val="ListParagraph"/>
        <w:numPr>
          <w:ilvl w:val="0"/>
          <w:numId w:val="34"/>
        </w:numPr>
        <w:rPr>
          <w:sz w:val="24"/>
          <w:szCs w:val="24"/>
        </w:rPr>
      </w:pPr>
      <w:r w:rsidRPr="001B573E">
        <w:rPr>
          <w:sz w:val="24"/>
          <w:szCs w:val="24"/>
        </w:rPr>
        <w:t>validate all decisions on quality issues</w:t>
      </w:r>
    </w:p>
    <w:p w14:paraId="2E105486" w14:textId="77777777" w:rsidR="000E5FF8" w:rsidRPr="002609FD" w:rsidRDefault="000E5FF8" w:rsidP="000E5FF8">
      <w:pPr>
        <w:ind w:left="-152"/>
        <w:rPr>
          <w:b/>
          <w:sz w:val="24"/>
          <w:szCs w:val="24"/>
        </w:rPr>
      </w:pPr>
    </w:p>
    <w:p w14:paraId="4387597E" w14:textId="77777777" w:rsidR="000E5FF8" w:rsidRPr="002609FD" w:rsidRDefault="000E5FF8" w:rsidP="000E5FF8">
      <w:pPr>
        <w:ind w:left="-152"/>
        <w:rPr>
          <w:sz w:val="24"/>
          <w:szCs w:val="24"/>
        </w:rPr>
      </w:pPr>
      <w:r w:rsidRPr="002609FD">
        <w:rPr>
          <w:b/>
          <w:sz w:val="24"/>
          <w:szCs w:val="24"/>
        </w:rPr>
        <w:t>All staff</w:t>
      </w:r>
      <w:r w:rsidRPr="002609FD">
        <w:rPr>
          <w:sz w:val="24"/>
          <w:szCs w:val="24"/>
        </w:rPr>
        <w:t xml:space="preserve"> will </w:t>
      </w:r>
    </w:p>
    <w:p w14:paraId="3A81152F" w14:textId="77777777" w:rsidR="000E5FF8" w:rsidRPr="002609FD" w:rsidRDefault="000E5FF8" w:rsidP="000E5FF8">
      <w:pPr>
        <w:numPr>
          <w:ilvl w:val="0"/>
          <w:numId w:val="19"/>
        </w:numPr>
        <w:spacing w:after="0" w:line="240" w:lineRule="auto"/>
        <w:rPr>
          <w:sz w:val="24"/>
          <w:szCs w:val="24"/>
        </w:rPr>
      </w:pPr>
      <w:r w:rsidRPr="002609FD">
        <w:rPr>
          <w:sz w:val="24"/>
          <w:szCs w:val="24"/>
        </w:rPr>
        <w:t xml:space="preserve">take part in Professional </w:t>
      </w:r>
      <w:r w:rsidR="001B573E">
        <w:rPr>
          <w:sz w:val="24"/>
          <w:szCs w:val="24"/>
        </w:rPr>
        <w:t>Development</w:t>
      </w:r>
      <w:r w:rsidRPr="002609FD">
        <w:rPr>
          <w:sz w:val="24"/>
          <w:szCs w:val="24"/>
        </w:rPr>
        <w:t xml:space="preserve"> Review </w:t>
      </w:r>
    </w:p>
    <w:p w14:paraId="051680D2" w14:textId="77777777" w:rsidR="000E5FF8" w:rsidRPr="002609FD" w:rsidRDefault="000E5FF8" w:rsidP="000E5FF8">
      <w:pPr>
        <w:numPr>
          <w:ilvl w:val="0"/>
          <w:numId w:val="19"/>
        </w:numPr>
        <w:spacing w:after="0" w:line="240" w:lineRule="auto"/>
        <w:rPr>
          <w:sz w:val="24"/>
          <w:szCs w:val="24"/>
        </w:rPr>
      </w:pPr>
      <w:r w:rsidRPr="002609FD">
        <w:rPr>
          <w:sz w:val="24"/>
          <w:szCs w:val="24"/>
        </w:rPr>
        <w:t>attend meetings of teams to which they belong.</w:t>
      </w:r>
    </w:p>
    <w:p w14:paraId="4B58BC79" w14:textId="77777777" w:rsidR="000E5FF8" w:rsidRPr="00E818F1" w:rsidRDefault="000E5FF8" w:rsidP="00E818F1">
      <w:pPr>
        <w:numPr>
          <w:ilvl w:val="0"/>
          <w:numId w:val="19"/>
        </w:numPr>
        <w:spacing w:after="0" w:line="240" w:lineRule="auto"/>
        <w:rPr>
          <w:sz w:val="24"/>
          <w:szCs w:val="24"/>
        </w:rPr>
      </w:pPr>
      <w:r w:rsidRPr="00585975">
        <w:rPr>
          <w:sz w:val="24"/>
          <w:szCs w:val="24"/>
        </w:rPr>
        <w:t>be responsible for the quality of their work and</w:t>
      </w:r>
      <w:r>
        <w:rPr>
          <w:sz w:val="24"/>
          <w:szCs w:val="24"/>
        </w:rPr>
        <w:t xml:space="preserve"> </w:t>
      </w:r>
      <w:r w:rsidRPr="00585975">
        <w:rPr>
          <w:sz w:val="24"/>
          <w:szCs w:val="24"/>
        </w:rPr>
        <w:t>contribute to the quality of the Service’s provision in all their professional activity</w:t>
      </w:r>
    </w:p>
    <w:p w14:paraId="2643530A" w14:textId="77777777" w:rsidR="000E5FF8" w:rsidRPr="002609FD" w:rsidRDefault="000E5FF8" w:rsidP="000E5FF8">
      <w:pPr>
        <w:rPr>
          <w:b/>
          <w:sz w:val="24"/>
          <w:szCs w:val="24"/>
        </w:rPr>
      </w:pPr>
      <w:r w:rsidRPr="002609FD">
        <w:rPr>
          <w:b/>
          <w:sz w:val="24"/>
          <w:szCs w:val="24"/>
        </w:rPr>
        <w:lastRenderedPageBreak/>
        <w:t>Sources of Evidence for the Success of the Strategy</w:t>
      </w:r>
    </w:p>
    <w:p w14:paraId="7FD55B61" w14:textId="77777777" w:rsidR="000E5FF8" w:rsidRPr="002609FD" w:rsidRDefault="000E5FF8" w:rsidP="000E5FF8">
      <w:pPr>
        <w:numPr>
          <w:ilvl w:val="0"/>
          <w:numId w:val="20"/>
        </w:numPr>
        <w:spacing w:after="0" w:line="240" w:lineRule="auto"/>
        <w:rPr>
          <w:sz w:val="24"/>
          <w:szCs w:val="24"/>
        </w:rPr>
      </w:pPr>
      <w:r w:rsidRPr="002609FD">
        <w:rPr>
          <w:sz w:val="24"/>
          <w:szCs w:val="24"/>
        </w:rPr>
        <w:t>Service learner success rates and other relevant data</w:t>
      </w:r>
    </w:p>
    <w:p w14:paraId="371F93A5" w14:textId="77777777" w:rsidR="000E5FF8" w:rsidRPr="002609FD" w:rsidRDefault="000E5FF8" w:rsidP="000E5FF8">
      <w:pPr>
        <w:numPr>
          <w:ilvl w:val="0"/>
          <w:numId w:val="20"/>
        </w:numPr>
        <w:spacing w:after="0" w:line="240" w:lineRule="auto"/>
        <w:rPr>
          <w:sz w:val="24"/>
          <w:szCs w:val="24"/>
        </w:rPr>
      </w:pPr>
      <w:r w:rsidRPr="002609FD">
        <w:rPr>
          <w:sz w:val="24"/>
          <w:szCs w:val="24"/>
        </w:rPr>
        <w:t>Inspection reports and visits</w:t>
      </w:r>
    </w:p>
    <w:p w14:paraId="51700113" w14:textId="77777777" w:rsidR="000E5FF8" w:rsidRPr="002609FD" w:rsidRDefault="000E5FF8" w:rsidP="000E5FF8">
      <w:pPr>
        <w:numPr>
          <w:ilvl w:val="0"/>
          <w:numId w:val="20"/>
        </w:numPr>
        <w:spacing w:after="0" w:line="240" w:lineRule="auto"/>
        <w:rPr>
          <w:sz w:val="24"/>
          <w:szCs w:val="24"/>
        </w:rPr>
      </w:pPr>
      <w:r w:rsidRPr="002609FD">
        <w:rPr>
          <w:sz w:val="24"/>
          <w:szCs w:val="24"/>
        </w:rPr>
        <w:t>The Service self-assessment report, including and incorporating department SARs and team and course reviews</w:t>
      </w:r>
    </w:p>
    <w:p w14:paraId="50E61177" w14:textId="77777777" w:rsidR="000E5FF8" w:rsidRPr="002609FD" w:rsidRDefault="000E5FF8" w:rsidP="000E5FF8">
      <w:pPr>
        <w:numPr>
          <w:ilvl w:val="0"/>
          <w:numId w:val="20"/>
        </w:numPr>
        <w:spacing w:after="0" w:line="240" w:lineRule="auto"/>
        <w:rPr>
          <w:sz w:val="24"/>
          <w:szCs w:val="24"/>
        </w:rPr>
      </w:pPr>
      <w:r w:rsidRPr="002609FD">
        <w:rPr>
          <w:sz w:val="24"/>
          <w:szCs w:val="24"/>
        </w:rPr>
        <w:t xml:space="preserve">Learners </w:t>
      </w:r>
      <w:r>
        <w:rPr>
          <w:sz w:val="24"/>
          <w:szCs w:val="24"/>
        </w:rPr>
        <w:t>satisfaction</w:t>
      </w:r>
      <w:r w:rsidRPr="002609FD">
        <w:rPr>
          <w:sz w:val="24"/>
          <w:szCs w:val="24"/>
        </w:rPr>
        <w:t xml:space="preserve"> surveys</w:t>
      </w:r>
    </w:p>
    <w:p w14:paraId="2538DAB9" w14:textId="77777777" w:rsidR="000E5FF8" w:rsidRPr="002609FD" w:rsidRDefault="000E5FF8" w:rsidP="000E5FF8">
      <w:pPr>
        <w:numPr>
          <w:ilvl w:val="0"/>
          <w:numId w:val="20"/>
        </w:numPr>
        <w:spacing w:after="0" w:line="240" w:lineRule="auto"/>
        <w:rPr>
          <w:sz w:val="24"/>
          <w:szCs w:val="24"/>
        </w:rPr>
      </w:pPr>
      <w:r>
        <w:rPr>
          <w:sz w:val="24"/>
          <w:szCs w:val="24"/>
        </w:rPr>
        <w:t>Partner</w:t>
      </w:r>
      <w:r w:rsidRPr="002609FD">
        <w:rPr>
          <w:sz w:val="24"/>
          <w:szCs w:val="24"/>
        </w:rPr>
        <w:t xml:space="preserve"> surveys</w:t>
      </w:r>
    </w:p>
    <w:p w14:paraId="112BB28B" w14:textId="77777777" w:rsidR="000E5FF8" w:rsidRDefault="000E5FF8" w:rsidP="000E5FF8">
      <w:pPr>
        <w:numPr>
          <w:ilvl w:val="0"/>
          <w:numId w:val="20"/>
        </w:numPr>
        <w:spacing w:after="0" w:line="240" w:lineRule="auto"/>
        <w:rPr>
          <w:sz w:val="24"/>
          <w:szCs w:val="24"/>
        </w:rPr>
      </w:pPr>
      <w:r w:rsidRPr="00585975">
        <w:rPr>
          <w:sz w:val="24"/>
          <w:szCs w:val="24"/>
        </w:rPr>
        <w:t>Achieved and sustained kite marks</w:t>
      </w:r>
    </w:p>
    <w:p w14:paraId="546D2EF9" w14:textId="2F8A91AC" w:rsidR="000E5FF8" w:rsidRPr="00585975" w:rsidRDefault="000E5FF8" w:rsidP="000E5FF8">
      <w:pPr>
        <w:numPr>
          <w:ilvl w:val="0"/>
          <w:numId w:val="20"/>
        </w:numPr>
        <w:spacing w:after="0" w:line="240" w:lineRule="auto"/>
        <w:rPr>
          <w:sz w:val="24"/>
          <w:szCs w:val="24"/>
        </w:rPr>
      </w:pPr>
      <w:r w:rsidRPr="00585975">
        <w:rPr>
          <w:sz w:val="24"/>
          <w:szCs w:val="24"/>
        </w:rPr>
        <w:t>Quality reports presented to</w:t>
      </w:r>
      <w:r w:rsidR="001B573E">
        <w:rPr>
          <w:sz w:val="24"/>
          <w:szCs w:val="24"/>
        </w:rPr>
        <w:t xml:space="preserve"> Governance, Service Manager, </w:t>
      </w:r>
      <w:r w:rsidRPr="00585975">
        <w:rPr>
          <w:sz w:val="24"/>
          <w:szCs w:val="24"/>
        </w:rPr>
        <w:t>SMT</w:t>
      </w:r>
      <w:r w:rsidR="001B573E">
        <w:rPr>
          <w:sz w:val="24"/>
          <w:szCs w:val="24"/>
        </w:rPr>
        <w:t>&amp; EMT</w:t>
      </w:r>
      <w:r w:rsidRPr="00585975">
        <w:rPr>
          <w:sz w:val="24"/>
          <w:szCs w:val="24"/>
        </w:rPr>
        <w:t xml:space="preserve"> including those on staff development, teaching</w:t>
      </w:r>
      <w:r>
        <w:rPr>
          <w:sz w:val="24"/>
          <w:szCs w:val="24"/>
        </w:rPr>
        <w:t>, learning and assessment</w:t>
      </w:r>
      <w:r w:rsidRPr="00585975">
        <w:rPr>
          <w:sz w:val="24"/>
          <w:szCs w:val="24"/>
        </w:rPr>
        <w:t xml:space="preserve"> observations, assessment and verification, complaints, and surveys</w:t>
      </w:r>
    </w:p>
    <w:p w14:paraId="7BAFF44C" w14:textId="77777777" w:rsidR="000E5FF8" w:rsidRPr="002609FD" w:rsidRDefault="000E5FF8" w:rsidP="000E5FF8">
      <w:pPr>
        <w:pStyle w:val="Footer"/>
        <w:rPr>
          <w:color w:val="0000FF"/>
          <w:sz w:val="24"/>
          <w:szCs w:val="24"/>
        </w:rPr>
      </w:pPr>
    </w:p>
    <w:p w14:paraId="283C12C1" w14:textId="77777777" w:rsidR="000E5FF8" w:rsidRPr="002609FD" w:rsidRDefault="000E5FF8" w:rsidP="000E5FF8">
      <w:pPr>
        <w:rPr>
          <w:sz w:val="24"/>
          <w:szCs w:val="24"/>
          <w:u w:val="single"/>
        </w:rPr>
      </w:pPr>
    </w:p>
    <w:p w14:paraId="23A8356E" w14:textId="77777777" w:rsidR="000E5FF8" w:rsidRPr="002609FD" w:rsidRDefault="000E5FF8" w:rsidP="000E5FF8">
      <w:pPr>
        <w:rPr>
          <w:sz w:val="24"/>
          <w:szCs w:val="24"/>
        </w:rPr>
      </w:pPr>
    </w:p>
    <w:p w14:paraId="07168319" w14:textId="77777777" w:rsidR="000E5FF8" w:rsidRPr="002609FD" w:rsidRDefault="000E5FF8" w:rsidP="000E5FF8">
      <w:pPr>
        <w:rPr>
          <w:sz w:val="24"/>
          <w:szCs w:val="24"/>
        </w:rPr>
      </w:pPr>
    </w:p>
    <w:p w14:paraId="05B00A29" w14:textId="77777777" w:rsidR="000E5FF8" w:rsidRPr="002609FD" w:rsidRDefault="000E5FF8" w:rsidP="000E5FF8">
      <w:pPr>
        <w:rPr>
          <w:sz w:val="24"/>
          <w:szCs w:val="24"/>
        </w:rPr>
      </w:pPr>
    </w:p>
    <w:p w14:paraId="4D828396" w14:textId="77777777" w:rsidR="000E5FF8" w:rsidRPr="002609FD" w:rsidRDefault="000E5FF8" w:rsidP="000E5FF8">
      <w:pPr>
        <w:rPr>
          <w:sz w:val="24"/>
          <w:szCs w:val="24"/>
        </w:rPr>
      </w:pPr>
    </w:p>
    <w:p w14:paraId="22FEF047" w14:textId="77777777" w:rsidR="000E5FF8" w:rsidRPr="002609FD" w:rsidRDefault="000E5FF8" w:rsidP="000E5FF8">
      <w:pPr>
        <w:rPr>
          <w:sz w:val="24"/>
          <w:szCs w:val="24"/>
        </w:rPr>
      </w:pPr>
    </w:p>
    <w:p w14:paraId="2954A504" w14:textId="77777777" w:rsidR="000E5FF8" w:rsidRPr="002609FD" w:rsidRDefault="000E5FF8" w:rsidP="000E5FF8">
      <w:pPr>
        <w:rPr>
          <w:sz w:val="24"/>
          <w:szCs w:val="24"/>
        </w:rPr>
      </w:pPr>
    </w:p>
    <w:p w14:paraId="2F4B6066" w14:textId="77777777" w:rsidR="000E5FF8" w:rsidRPr="002609FD" w:rsidRDefault="000E5FF8" w:rsidP="000E5FF8">
      <w:pPr>
        <w:rPr>
          <w:sz w:val="24"/>
          <w:szCs w:val="24"/>
        </w:rPr>
      </w:pPr>
    </w:p>
    <w:p w14:paraId="79BDE9A4" w14:textId="77777777" w:rsidR="000E5FF8" w:rsidRPr="002609FD" w:rsidRDefault="000E5FF8" w:rsidP="000E5FF8">
      <w:pPr>
        <w:rPr>
          <w:sz w:val="24"/>
          <w:szCs w:val="24"/>
        </w:rPr>
      </w:pPr>
    </w:p>
    <w:p w14:paraId="05B92873" w14:textId="77777777" w:rsidR="000E5FF8" w:rsidRPr="002609FD" w:rsidRDefault="000E5FF8" w:rsidP="000E5FF8">
      <w:pPr>
        <w:rPr>
          <w:sz w:val="24"/>
          <w:szCs w:val="24"/>
        </w:rPr>
      </w:pPr>
    </w:p>
    <w:p w14:paraId="2B517E99" w14:textId="77777777" w:rsidR="000E5FF8" w:rsidRPr="002609FD" w:rsidRDefault="000E5FF8" w:rsidP="000E5FF8">
      <w:pPr>
        <w:rPr>
          <w:sz w:val="24"/>
          <w:szCs w:val="24"/>
        </w:rPr>
      </w:pPr>
    </w:p>
    <w:p w14:paraId="70727D9C" w14:textId="77777777" w:rsidR="000E5FF8" w:rsidRPr="002609FD" w:rsidRDefault="000E5FF8" w:rsidP="000E5FF8">
      <w:pPr>
        <w:rPr>
          <w:sz w:val="24"/>
          <w:szCs w:val="24"/>
        </w:rPr>
      </w:pPr>
    </w:p>
    <w:p w14:paraId="7349B531" w14:textId="77777777" w:rsidR="000E5FF8" w:rsidRPr="002609FD" w:rsidRDefault="000E5FF8" w:rsidP="000E5FF8">
      <w:pPr>
        <w:rPr>
          <w:sz w:val="24"/>
          <w:szCs w:val="24"/>
        </w:rPr>
      </w:pPr>
    </w:p>
    <w:p w14:paraId="6DB90BD0" w14:textId="77777777" w:rsidR="000E5FF8" w:rsidRPr="002609FD" w:rsidRDefault="000E5FF8" w:rsidP="000E5FF8">
      <w:pPr>
        <w:rPr>
          <w:sz w:val="24"/>
          <w:szCs w:val="24"/>
        </w:rPr>
      </w:pPr>
    </w:p>
    <w:p w14:paraId="6F0723DE" w14:textId="77777777" w:rsidR="000E5FF8" w:rsidRPr="002609FD" w:rsidRDefault="000E5FF8" w:rsidP="000E5FF8">
      <w:pPr>
        <w:rPr>
          <w:sz w:val="24"/>
          <w:szCs w:val="24"/>
        </w:rPr>
      </w:pPr>
    </w:p>
    <w:p w14:paraId="7FF7FED8" w14:textId="77777777" w:rsidR="000E5FF8" w:rsidRPr="002609FD" w:rsidRDefault="000E5FF8" w:rsidP="000E5FF8">
      <w:pPr>
        <w:rPr>
          <w:sz w:val="24"/>
          <w:szCs w:val="24"/>
        </w:rPr>
        <w:sectPr w:rsidR="000E5FF8" w:rsidRPr="002609FD">
          <w:headerReference w:type="default" r:id="rId16"/>
          <w:footerReference w:type="default" r:id="rId17"/>
          <w:headerReference w:type="first" r:id="rId18"/>
          <w:footerReference w:type="first" r:id="rId19"/>
          <w:pgSz w:w="12240" w:h="15840" w:code="1"/>
          <w:pgMar w:top="1134" w:right="851" w:bottom="1134" w:left="851" w:header="284" w:footer="284" w:gutter="0"/>
          <w:cols w:space="708"/>
          <w:titlePg/>
          <w:docGrid w:linePitch="360"/>
        </w:sectPr>
      </w:pPr>
    </w:p>
    <w:p w14:paraId="67F8A6C4" w14:textId="77777777" w:rsidR="000E5FF8" w:rsidRPr="002609FD" w:rsidRDefault="0016056B" w:rsidP="000E5FF8">
      <w:pPr>
        <w:rPr>
          <w:sz w:val="24"/>
          <w:szCs w:val="24"/>
        </w:rPr>
      </w:pPr>
      <w:r w:rsidRPr="002609FD">
        <w:rPr>
          <w:noProof/>
          <w:sz w:val="24"/>
          <w:szCs w:val="24"/>
          <w:lang w:eastAsia="en-GB"/>
        </w:rPr>
        <w:lastRenderedPageBreak/>
        <mc:AlternateContent>
          <mc:Choice Requires="wps">
            <w:drawing>
              <wp:anchor distT="0" distB="0" distL="114300" distR="114300" simplePos="0" relativeHeight="251704320" behindDoc="0" locked="0" layoutInCell="1" allowOverlap="1" wp14:anchorId="085FBBD2" wp14:editId="5BB52CF9">
                <wp:simplePos x="0" y="0"/>
                <wp:positionH relativeFrom="column">
                  <wp:posOffset>6483927</wp:posOffset>
                </wp:positionH>
                <wp:positionV relativeFrom="paragraph">
                  <wp:posOffset>-131692</wp:posOffset>
                </wp:positionV>
                <wp:extent cx="3004457" cy="771896"/>
                <wp:effectExtent l="0" t="0" r="24765" b="2857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4457" cy="771896"/>
                        </a:xfrm>
                        <a:prstGeom prst="rect">
                          <a:avLst/>
                        </a:prstGeom>
                        <a:solidFill>
                          <a:srgbClr val="FFFFFF"/>
                        </a:solidFill>
                        <a:ln w="9525">
                          <a:solidFill>
                            <a:srgbClr val="000000"/>
                          </a:solidFill>
                          <a:miter lim="800000"/>
                          <a:headEnd/>
                          <a:tailEnd/>
                        </a:ln>
                      </wps:spPr>
                      <wps:txbx>
                        <w:txbxContent>
                          <w:p w14:paraId="0338083F" w14:textId="77777777" w:rsidR="007A1F3D" w:rsidRPr="004E4431" w:rsidRDefault="007A1F3D" w:rsidP="00DB4AED">
                            <w:pPr>
                              <w:spacing w:after="0" w:line="240" w:lineRule="auto"/>
                              <w:jc w:val="center"/>
                              <w:rPr>
                                <w:b/>
                                <w:bCs/>
                                <w:sz w:val="24"/>
                                <w:szCs w:val="24"/>
                              </w:rPr>
                            </w:pPr>
                            <w:r w:rsidRPr="004E4431">
                              <w:rPr>
                                <w:b/>
                                <w:bCs/>
                                <w:sz w:val="24"/>
                                <w:szCs w:val="24"/>
                              </w:rPr>
                              <w:t>Roles &amp; Responsibilities</w:t>
                            </w:r>
                          </w:p>
                          <w:p w14:paraId="17A0FC68" w14:textId="77777777" w:rsidR="007A1F3D" w:rsidRPr="004E4431" w:rsidRDefault="007A1F3D" w:rsidP="00DB4AED">
                            <w:pPr>
                              <w:spacing w:after="0" w:line="240" w:lineRule="auto"/>
                              <w:jc w:val="center"/>
                              <w:rPr>
                                <w:b/>
                                <w:bCs/>
                                <w:sz w:val="24"/>
                                <w:szCs w:val="24"/>
                              </w:rPr>
                            </w:pPr>
                            <w:r w:rsidRPr="004E4431">
                              <w:rPr>
                                <w:b/>
                                <w:bCs/>
                                <w:sz w:val="24"/>
                                <w:szCs w:val="24"/>
                              </w:rPr>
                              <w:t>Quality Assurance System</w:t>
                            </w:r>
                          </w:p>
                          <w:p w14:paraId="15FFD902" w14:textId="77777777" w:rsidR="007A1F3D" w:rsidRPr="004E4431" w:rsidRDefault="007A1F3D" w:rsidP="000E5FF8">
                            <w:pPr>
                              <w:jc w:val="center"/>
                              <w:rPr>
                                <w:b/>
                                <w:bCs/>
                                <w:sz w:val="24"/>
                                <w:szCs w:val="24"/>
                              </w:rPr>
                            </w:pPr>
                            <w:r w:rsidRPr="004E4431">
                              <w:rPr>
                                <w:b/>
                                <w:bCs/>
                                <w:sz w:val="24"/>
                                <w:szCs w:val="24"/>
                              </w:rPr>
                              <w:t>For Teaching, Learning &amp; Assessment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FBBD2" id="Text Box 64" o:spid="_x0000_s1037" type="#_x0000_t202" style="position:absolute;margin-left:510.55pt;margin-top:-10.35pt;width:236.55pt;height:60.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">
                <v:textbox>
                  <w:txbxContent>
                    <w:p w14:paraId="0338083F" w14:textId="77777777" w:rsidR="007A1F3D" w:rsidRPr="004E4431" w:rsidRDefault="007A1F3D" w:rsidP="00DB4AED">
                      <w:pPr>
                        <w:spacing w:after="0" w:line="240" w:lineRule="auto"/>
                        <w:jc w:val="center"/>
                        <w:rPr>
                          <w:b/>
                          <w:bCs/>
                          <w:sz w:val="24"/>
                          <w:szCs w:val="24"/>
                        </w:rPr>
                      </w:pPr>
                      <w:r w:rsidRPr="004E4431">
                        <w:rPr>
                          <w:b/>
                          <w:bCs/>
                          <w:sz w:val="24"/>
                          <w:szCs w:val="24"/>
                        </w:rPr>
                        <w:t>Roles &amp; Responsibilities</w:t>
                      </w:r>
                    </w:p>
                    <w:p w14:paraId="17A0FC68" w14:textId="77777777" w:rsidR="007A1F3D" w:rsidRPr="004E4431" w:rsidRDefault="007A1F3D" w:rsidP="00DB4AED">
                      <w:pPr>
                        <w:spacing w:after="0" w:line="240" w:lineRule="auto"/>
                        <w:jc w:val="center"/>
                        <w:rPr>
                          <w:b/>
                          <w:bCs/>
                          <w:sz w:val="24"/>
                          <w:szCs w:val="24"/>
                        </w:rPr>
                      </w:pPr>
                      <w:r w:rsidRPr="004E4431">
                        <w:rPr>
                          <w:b/>
                          <w:bCs/>
                          <w:sz w:val="24"/>
                          <w:szCs w:val="24"/>
                        </w:rPr>
                        <w:t>Quality Assurance System</w:t>
                      </w:r>
                    </w:p>
                    <w:p w14:paraId="15FFD902" w14:textId="77777777" w:rsidR="007A1F3D" w:rsidRPr="004E4431" w:rsidRDefault="007A1F3D" w:rsidP="000E5FF8">
                      <w:pPr>
                        <w:jc w:val="center"/>
                        <w:rPr>
                          <w:b/>
                          <w:bCs/>
                          <w:sz w:val="24"/>
                          <w:szCs w:val="24"/>
                        </w:rPr>
                      </w:pPr>
                      <w:r w:rsidRPr="004E4431">
                        <w:rPr>
                          <w:b/>
                          <w:bCs/>
                          <w:sz w:val="24"/>
                          <w:szCs w:val="24"/>
                        </w:rPr>
                        <w:t>For Teaching, Learning &amp; Assessment</w:t>
                      </w:r>
                    </w:p>
                  </w:txbxContent>
                </v:textbox>
              </v:shape>
            </w:pict>
          </mc:Fallback>
        </mc:AlternateContent>
      </w:r>
      <w:r w:rsidR="00DB4AED" w:rsidRPr="002609FD">
        <w:rPr>
          <w:noProof/>
          <w:sz w:val="24"/>
          <w:szCs w:val="24"/>
          <w:lang w:eastAsia="en-GB"/>
        </w:rPr>
        <mc:AlternateContent>
          <mc:Choice Requires="wps">
            <w:drawing>
              <wp:anchor distT="0" distB="0" distL="114300" distR="114300" simplePos="0" relativeHeight="251696128" behindDoc="0" locked="0" layoutInCell="1" allowOverlap="1" wp14:anchorId="508B2373" wp14:editId="04DBC833">
                <wp:simplePos x="0" y="0"/>
                <wp:positionH relativeFrom="column">
                  <wp:posOffset>2724150</wp:posOffset>
                </wp:positionH>
                <wp:positionV relativeFrom="paragraph">
                  <wp:posOffset>297180</wp:posOffset>
                </wp:positionV>
                <wp:extent cx="3429000" cy="1724025"/>
                <wp:effectExtent l="0" t="0" r="19050" b="28575"/>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724025"/>
                        </a:xfrm>
                        <a:prstGeom prst="rect">
                          <a:avLst/>
                        </a:prstGeom>
                        <a:solidFill>
                          <a:srgbClr val="FFFFFF"/>
                        </a:solidFill>
                        <a:ln w="9525">
                          <a:solidFill>
                            <a:srgbClr val="000000"/>
                          </a:solidFill>
                          <a:miter lim="800000"/>
                          <a:headEnd/>
                          <a:tailEnd/>
                        </a:ln>
                      </wps:spPr>
                      <wps:txbx>
                        <w:txbxContent>
                          <w:p w14:paraId="6F95DE86" w14:textId="77777777" w:rsidR="007A1F3D" w:rsidRPr="00DB4AED" w:rsidRDefault="007A1F3D" w:rsidP="000E5FF8">
                            <w:pPr>
                              <w:pStyle w:val="Heading1"/>
                              <w:rPr>
                                <w:rFonts w:ascii="Century Gothic" w:hAnsi="Century Gothic"/>
                                <w:sz w:val="16"/>
                                <w:szCs w:val="16"/>
                              </w:rPr>
                            </w:pPr>
                            <w:r w:rsidRPr="00DB4AED">
                              <w:rPr>
                                <w:rFonts w:ascii="Century Gothic" w:hAnsi="Century Gothic"/>
                                <w:sz w:val="16"/>
                                <w:szCs w:val="16"/>
                              </w:rPr>
                              <w:t>Programme managers</w:t>
                            </w:r>
                          </w:p>
                          <w:p w14:paraId="63869C76" w14:textId="77777777" w:rsidR="007A1F3D" w:rsidRPr="00DB4AED" w:rsidRDefault="007A1F3D" w:rsidP="000E5FF8">
                            <w:pPr>
                              <w:pStyle w:val="BodyText2"/>
                              <w:numPr>
                                <w:ilvl w:val="0"/>
                                <w:numId w:val="23"/>
                              </w:numPr>
                              <w:tabs>
                                <w:tab w:val="clear" w:pos="720"/>
                                <w:tab w:val="num" w:pos="0"/>
                              </w:tabs>
                              <w:overflowPunct w:val="0"/>
                              <w:autoSpaceDE w:val="0"/>
                              <w:autoSpaceDN w:val="0"/>
                              <w:adjustRightInd w:val="0"/>
                              <w:ind w:left="142" w:hanging="142"/>
                              <w:jc w:val="left"/>
                              <w:textAlignment w:val="baseline"/>
                              <w:rPr>
                                <w:rFonts w:ascii="Century Gothic" w:hAnsi="Century Gothic"/>
                                <w:sz w:val="16"/>
                                <w:szCs w:val="16"/>
                              </w:rPr>
                            </w:pPr>
                            <w:r w:rsidRPr="00DB4AED">
                              <w:rPr>
                                <w:rFonts w:ascii="Century Gothic" w:hAnsi="Century Gothic"/>
                                <w:sz w:val="16"/>
                                <w:szCs w:val="16"/>
                              </w:rPr>
                              <w:t>Induction of new tutors into Quality Assurance System</w:t>
                            </w:r>
                          </w:p>
                          <w:p w14:paraId="3E2D365B" w14:textId="77777777" w:rsidR="007A1F3D" w:rsidRPr="00DB4AED" w:rsidRDefault="007A1F3D" w:rsidP="000E5FF8">
                            <w:pPr>
                              <w:pStyle w:val="BodyText2"/>
                              <w:numPr>
                                <w:ilvl w:val="0"/>
                                <w:numId w:val="23"/>
                              </w:numPr>
                              <w:tabs>
                                <w:tab w:val="clear" w:pos="720"/>
                                <w:tab w:val="num" w:pos="0"/>
                              </w:tabs>
                              <w:overflowPunct w:val="0"/>
                              <w:autoSpaceDE w:val="0"/>
                              <w:autoSpaceDN w:val="0"/>
                              <w:adjustRightInd w:val="0"/>
                              <w:ind w:left="142" w:hanging="142"/>
                              <w:jc w:val="left"/>
                              <w:textAlignment w:val="baseline"/>
                              <w:rPr>
                                <w:rFonts w:ascii="Century Gothic" w:hAnsi="Century Gothic"/>
                                <w:sz w:val="16"/>
                                <w:szCs w:val="16"/>
                              </w:rPr>
                            </w:pPr>
                            <w:r w:rsidRPr="00DB4AED">
                              <w:rPr>
                                <w:rFonts w:ascii="Century Gothic" w:hAnsi="Century Gothic"/>
                                <w:sz w:val="16"/>
                                <w:szCs w:val="16"/>
                              </w:rPr>
                              <w:t xml:space="preserve">Support tutors in maintenance of course files </w:t>
                            </w:r>
                          </w:p>
                          <w:p w14:paraId="678B1294" w14:textId="77777777" w:rsidR="007A1F3D" w:rsidRPr="00DB4AED" w:rsidRDefault="007A1F3D" w:rsidP="000E5FF8">
                            <w:pPr>
                              <w:pStyle w:val="BodyText2"/>
                              <w:numPr>
                                <w:ilvl w:val="0"/>
                                <w:numId w:val="23"/>
                              </w:numPr>
                              <w:tabs>
                                <w:tab w:val="clear" w:pos="720"/>
                                <w:tab w:val="num" w:pos="0"/>
                              </w:tabs>
                              <w:overflowPunct w:val="0"/>
                              <w:autoSpaceDE w:val="0"/>
                              <w:autoSpaceDN w:val="0"/>
                              <w:adjustRightInd w:val="0"/>
                              <w:ind w:left="142" w:hanging="142"/>
                              <w:jc w:val="left"/>
                              <w:textAlignment w:val="baseline"/>
                              <w:rPr>
                                <w:rFonts w:ascii="Century Gothic" w:hAnsi="Century Gothic"/>
                                <w:sz w:val="16"/>
                                <w:szCs w:val="16"/>
                              </w:rPr>
                            </w:pPr>
                            <w:r w:rsidRPr="00DB4AED">
                              <w:rPr>
                                <w:rFonts w:ascii="Century Gothic" w:hAnsi="Century Gothic"/>
                                <w:sz w:val="16"/>
                                <w:szCs w:val="16"/>
                              </w:rPr>
                              <w:t>Monitoring quality of teaching, learning &amp; assessment through classroom observation</w:t>
                            </w:r>
                          </w:p>
                          <w:p w14:paraId="5D54A995" w14:textId="77777777" w:rsidR="007A1F3D" w:rsidRPr="00DB4AED" w:rsidRDefault="007A1F3D" w:rsidP="000E5FF8">
                            <w:pPr>
                              <w:pStyle w:val="BodyText2"/>
                              <w:numPr>
                                <w:ilvl w:val="0"/>
                                <w:numId w:val="23"/>
                              </w:numPr>
                              <w:tabs>
                                <w:tab w:val="clear" w:pos="720"/>
                                <w:tab w:val="num" w:pos="0"/>
                              </w:tabs>
                              <w:overflowPunct w:val="0"/>
                              <w:autoSpaceDE w:val="0"/>
                              <w:autoSpaceDN w:val="0"/>
                              <w:adjustRightInd w:val="0"/>
                              <w:ind w:left="142" w:hanging="142"/>
                              <w:jc w:val="left"/>
                              <w:textAlignment w:val="baseline"/>
                              <w:rPr>
                                <w:rFonts w:ascii="Century Gothic" w:hAnsi="Century Gothic"/>
                                <w:sz w:val="16"/>
                                <w:szCs w:val="16"/>
                              </w:rPr>
                            </w:pPr>
                            <w:r w:rsidRPr="00DB4AED">
                              <w:rPr>
                                <w:rFonts w:ascii="Century Gothic" w:hAnsi="Century Gothic"/>
                                <w:sz w:val="16"/>
                                <w:szCs w:val="16"/>
                              </w:rPr>
                              <w:t xml:space="preserve">Continually support tutors in quality improvement </w:t>
                            </w:r>
                          </w:p>
                          <w:p w14:paraId="13FA8F99" w14:textId="77777777" w:rsidR="007A1F3D" w:rsidRPr="00DB4AED" w:rsidRDefault="007A1F3D" w:rsidP="000E5FF8">
                            <w:pPr>
                              <w:pStyle w:val="BodyText2"/>
                              <w:numPr>
                                <w:ilvl w:val="0"/>
                                <w:numId w:val="23"/>
                              </w:numPr>
                              <w:tabs>
                                <w:tab w:val="clear" w:pos="720"/>
                                <w:tab w:val="num" w:pos="0"/>
                              </w:tabs>
                              <w:overflowPunct w:val="0"/>
                              <w:autoSpaceDE w:val="0"/>
                              <w:autoSpaceDN w:val="0"/>
                              <w:adjustRightInd w:val="0"/>
                              <w:ind w:left="142" w:hanging="142"/>
                              <w:jc w:val="left"/>
                              <w:textAlignment w:val="baseline"/>
                              <w:rPr>
                                <w:rFonts w:ascii="Century Gothic" w:hAnsi="Century Gothic"/>
                                <w:sz w:val="16"/>
                                <w:szCs w:val="16"/>
                              </w:rPr>
                            </w:pPr>
                            <w:r w:rsidRPr="00DB4AED">
                              <w:rPr>
                                <w:rFonts w:ascii="Century Gothic" w:hAnsi="Century Gothic"/>
                                <w:sz w:val="16"/>
                                <w:szCs w:val="16"/>
                              </w:rPr>
                              <w:t>Identification of tutor development and training issues</w:t>
                            </w:r>
                          </w:p>
                          <w:p w14:paraId="0E63AB97" w14:textId="77777777" w:rsidR="007A1F3D" w:rsidRPr="00DB4AED" w:rsidRDefault="007A1F3D" w:rsidP="000E5FF8">
                            <w:pPr>
                              <w:pStyle w:val="BodyText2"/>
                              <w:numPr>
                                <w:ilvl w:val="0"/>
                                <w:numId w:val="23"/>
                              </w:numPr>
                              <w:tabs>
                                <w:tab w:val="clear" w:pos="720"/>
                                <w:tab w:val="num" w:pos="0"/>
                              </w:tabs>
                              <w:overflowPunct w:val="0"/>
                              <w:autoSpaceDE w:val="0"/>
                              <w:autoSpaceDN w:val="0"/>
                              <w:adjustRightInd w:val="0"/>
                              <w:ind w:left="142" w:hanging="142"/>
                              <w:jc w:val="left"/>
                              <w:textAlignment w:val="baseline"/>
                              <w:rPr>
                                <w:rFonts w:ascii="Century Gothic" w:hAnsi="Century Gothic"/>
                                <w:sz w:val="16"/>
                                <w:szCs w:val="16"/>
                              </w:rPr>
                            </w:pPr>
                            <w:r w:rsidRPr="00DB4AED">
                              <w:rPr>
                                <w:rFonts w:ascii="Century Gothic" w:hAnsi="Century Gothic"/>
                                <w:sz w:val="16"/>
                                <w:szCs w:val="16"/>
                              </w:rPr>
                              <w:t>Carry out verification procedures as required by awarding bodies</w:t>
                            </w:r>
                          </w:p>
                          <w:p w14:paraId="20BA6C84" w14:textId="77777777" w:rsidR="007A1F3D" w:rsidRPr="00DB4AED" w:rsidRDefault="007A1F3D" w:rsidP="000E5FF8">
                            <w:pPr>
                              <w:pStyle w:val="BodyText2"/>
                              <w:numPr>
                                <w:ilvl w:val="0"/>
                                <w:numId w:val="23"/>
                              </w:numPr>
                              <w:tabs>
                                <w:tab w:val="clear" w:pos="720"/>
                                <w:tab w:val="num" w:pos="0"/>
                              </w:tabs>
                              <w:overflowPunct w:val="0"/>
                              <w:autoSpaceDE w:val="0"/>
                              <w:autoSpaceDN w:val="0"/>
                              <w:adjustRightInd w:val="0"/>
                              <w:ind w:left="142" w:hanging="142"/>
                              <w:jc w:val="left"/>
                              <w:textAlignment w:val="baseline"/>
                              <w:rPr>
                                <w:rFonts w:ascii="Century Gothic" w:hAnsi="Century Gothic"/>
                                <w:sz w:val="16"/>
                                <w:szCs w:val="16"/>
                              </w:rPr>
                            </w:pPr>
                            <w:r w:rsidRPr="00DB4AED">
                              <w:rPr>
                                <w:rFonts w:ascii="Century Gothic" w:hAnsi="Century Gothic"/>
                                <w:sz w:val="16"/>
                                <w:szCs w:val="16"/>
                              </w:rPr>
                              <w:t>Write the Self Assessment Report for their programme/curriculum area(s)</w:t>
                            </w:r>
                          </w:p>
                          <w:p w14:paraId="2AE1C152" w14:textId="77777777" w:rsidR="007A1F3D" w:rsidRPr="00DB4AED" w:rsidRDefault="007A1F3D" w:rsidP="000E5FF8">
                            <w:pPr>
                              <w:pStyle w:val="BodyText2"/>
                              <w:numPr>
                                <w:ilvl w:val="0"/>
                                <w:numId w:val="23"/>
                              </w:numPr>
                              <w:tabs>
                                <w:tab w:val="clear" w:pos="720"/>
                                <w:tab w:val="num" w:pos="0"/>
                              </w:tabs>
                              <w:overflowPunct w:val="0"/>
                              <w:autoSpaceDE w:val="0"/>
                              <w:autoSpaceDN w:val="0"/>
                              <w:adjustRightInd w:val="0"/>
                              <w:ind w:left="142" w:hanging="142"/>
                              <w:jc w:val="left"/>
                              <w:textAlignment w:val="baseline"/>
                              <w:rPr>
                                <w:rFonts w:ascii="Century Gothic" w:hAnsi="Century Gothic"/>
                                <w:sz w:val="16"/>
                                <w:szCs w:val="16"/>
                              </w:rPr>
                            </w:pPr>
                            <w:r w:rsidRPr="00DB4AED">
                              <w:rPr>
                                <w:rFonts w:ascii="Century Gothic" w:hAnsi="Century Gothic"/>
                                <w:sz w:val="16"/>
                                <w:szCs w:val="16"/>
                              </w:rPr>
                              <w:t>Promptly deal with complaints within curriculum area under guidance from Line Manager</w:t>
                            </w:r>
                          </w:p>
                          <w:p w14:paraId="31C23790" w14:textId="77777777" w:rsidR="007A1F3D" w:rsidRPr="00DB4AED" w:rsidRDefault="007A1F3D" w:rsidP="000E5FF8">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B2373" id="Text Box 62" o:spid="_x0000_s1038" type="#_x0000_t202" style="position:absolute;margin-left:214.5pt;margin-top:23.4pt;width:270pt;height:135.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">
                <v:textbox>
                  <w:txbxContent>
                    <w:p w14:paraId="6F95DE86" w14:textId="77777777" w:rsidR="007A1F3D" w:rsidRPr="00DB4AED" w:rsidRDefault="007A1F3D" w:rsidP="000E5FF8">
                      <w:pPr>
                        <w:pStyle w:val="Heading1"/>
                        <w:rPr>
                          <w:rFonts w:ascii="Century Gothic" w:hAnsi="Century Gothic"/>
                          <w:sz w:val="16"/>
                          <w:szCs w:val="16"/>
                        </w:rPr>
                      </w:pPr>
                      <w:r w:rsidRPr="00DB4AED">
                        <w:rPr>
                          <w:rFonts w:ascii="Century Gothic" w:hAnsi="Century Gothic"/>
                          <w:sz w:val="16"/>
                          <w:szCs w:val="16"/>
                        </w:rPr>
                        <w:t>Programme managers</w:t>
                      </w:r>
                    </w:p>
                    <w:p w14:paraId="63869C76" w14:textId="77777777" w:rsidR="007A1F3D" w:rsidRPr="00DB4AED" w:rsidRDefault="007A1F3D" w:rsidP="000E5FF8">
                      <w:pPr>
                        <w:pStyle w:val="BodyText2"/>
                        <w:numPr>
                          <w:ilvl w:val="0"/>
                          <w:numId w:val="23"/>
                        </w:numPr>
                        <w:tabs>
                          <w:tab w:val="clear" w:pos="720"/>
                          <w:tab w:val="num" w:pos="0"/>
                        </w:tabs>
                        <w:overflowPunct w:val="0"/>
                        <w:autoSpaceDE w:val="0"/>
                        <w:autoSpaceDN w:val="0"/>
                        <w:adjustRightInd w:val="0"/>
                        <w:ind w:left="142" w:hanging="142"/>
                        <w:jc w:val="left"/>
                        <w:textAlignment w:val="baseline"/>
                        <w:rPr>
                          <w:rFonts w:ascii="Century Gothic" w:hAnsi="Century Gothic"/>
                          <w:sz w:val="16"/>
                          <w:szCs w:val="16"/>
                        </w:rPr>
                      </w:pPr>
                      <w:r w:rsidRPr="00DB4AED">
                        <w:rPr>
                          <w:rFonts w:ascii="Century Gothic" w:hAnsi="Century Gothic"/>
                          <w:sz w:val="16"/>
                          <w:szCs w:val="16"/>
                        </w:rPr>
                        <w:t>Induction of new tutors into Quality Assurance System</w:t>
                      </w:r>
                    </w:p>
                    <w:p w14:paraId="3E2D365B" w14:textId="77777777" w:rsidR="007A1F3D" w:rsidRPr="00DB4AED" w:rsidRDefault="007A1F3D" w:rsidP="000E5FF8">
                      <w:pPr>
                        <w:pStyle w:val="BodyText2"/>
                        <w:numPr>
                          <w:ilvl w:val="0"/>
                          <w:numId w:val="23"/>
                        </w:numPr>
                        <w:tabs>
                          <w:tab w:val="clear" w:pos="720"/>
                          <w:tab w:val="num" w:pos="0"/>
                        </w:tabs>
                        <w:overflowPunct w:val="0"/>
                        <w:autoSpaceDE w:val="0"/>
                        <w:autoSpaceDN w:val="0"/>
                        <w:adjustRightInd w:val="0"/>
                        <w:ind w:left="142" w:hanging="142"/>
                        <w:jc w:val="left"/>
                        <w:textAlignment w:val="baseline"/>
                        <w:rPr>
                          <w:rFonts w:ascii="Century Gothic" w:hAnsi="Century Gothic"/>
                          <w:sz w:val="16"/>
                          <w:szCs w:val="16"/>
                        </w:rPr>
                      </w:pPr>
                      <w:r w:rsidRPr="00DB4AED">
                        <w:rPr>
                          <w:rFonts w:ascii="Century Gothic" w:hAnsi="Century Gothic"/>
                          <w:sz w:val="16"/>
                          <w:szCs w:val="16"/>
                        </w:rPr>
                        <w:t xml:space="preserve">Support tutors in maintenance of course files </w:t>
                      </w:r>
                    </w:p>
                    <w:p w14:paraId="678B1294" w14:textId="77777777" w:rsidR="007A1F3D" w:rsidRPr="00DB4AED" w:rsidRDefault="007A1F3D" w:rsidP="000E5FF8">
                      <w:pPr>
                        <w:pStyle w:val="BodyText2"/>
                        <w:numPr>
                          <w:ilvl w:val="0"/>
                          <w:numId w:val="23"/>
                        </w:numPr>
                        <w:tabs>
                          <w:tab w:val="clear" w:pos="720"/>
                          <w:tab w:val="num" w:pos="0"/>
                        </w:tabs>
                        <w:overflowPunct w:val="0"/>
                        <w:autoSpaceDE w:val="0"/>
                        <w:autoSpaceDN w:val="0"/>
                        <w:adjustRightInd w:val="0"/>
                        <w:ind w:left="142" w:hanging="142"/>
                        <w:jc w:val="left"/>
                        <w:textAlignment w:val="baseline"/>
                        <w:rPr>
                          <w:rFonts w:ascii="Century Gothic" w:hAnsi="Century Gothic"/>
                          <w:sz w:val="16"/>
                          <w:szCs w:val="16"/>
                        </w:rPr>
                      </w:pPr>
                      <w:r w:rsidRPr="00DB4AED">
                        <w:rPr>
                          <w:rFonts w:ascii="Century Gothic" w:hAnsi="Century Gothic"/>
                          <w:sz w:val="16"/>
                          <w:szCs w:val="16"/>
                        </w:rPr>
                        <w:t>Monitoring quality of teaching, learning &amp; assessment through classroom observation</w:t>
                      </w:r>
                    </w:p>
                    <w:p w14:paraId="5D54A995" w14:textId="77777777" w:rsidR="007A1F3D" w:rsidRPr="00DB4AED" w:rsidRDefault="007A1F3D" w:rsidP="000E5FF8">
                      <w:pPr>
                        <w:pStyle w:val="BodyText2"/>
                        <w:numPr>
                          <w:ilvl w:val="0"/>
                          <w:numId w:val="23"/>
                        </w:numPr>
                        <w:tabs>
                          <w:tab w:val="clear" w:pos="720"/>
                          <w:tab w:val="num" w:pos="0"/>
                        </w:tabs>
                        <w:overflowPunct w:val="0"/>
                        <w:autoSpaceDE w:val="0"/>
                        <w:autoSpaceDN w:val="0"/>
                        <w:adjustRightInd w:val="0"/>
                        <w:ind w:left="142" w:hanging="142"/>
                        <w:jc w:val="left"/>
                        <w:textAlignment w:val="baseline"/>
                        <w:rPr>
                          <w:rFonts w:ascii="Century Gothic" w:hAnsi="Century Gothic"/>
                          <w:sz w:val="16"/>
                          <w:szCs w:val="16"/>
                        </w:rPr>
                      </w:pPr>
                      <w:r w:rsidRPr="00DB4AED">
                        <w:rPr>
                          <w:rFonts w:ascii="Century Gothic" w:hAnsi="Century Gothic"/>
                          <w:sz w:val="16"/>
                          <w:szCs w:val="16"/>
                        </w:rPr>
                        <w:t xml:space="preserve">Continually support tutors in quality improvement </w:t>
                      </w:r>
                    </w:p>
                    <w:p w14:paraId="13FA8F99" w14:textId="77777777" w:rsidR="007A1F3D" w:rsidRPr="00DB4AED" w:rsidRDefault="007A1F3D" w:rsidP="000E5FF8">
                      <w:pPr>
                        <w:pStyle w:val="BodyText2"/>
                        <w:numPr>
                          <w:ilvl w:val="0"/>
                          <w:numId w:val="23"/>
                        </w:numPr>
                        <w:tabs>
                          <w:tab w:val="clear" w:pos="720"/>
                          <w:tab w:val="num" w:pos="0"/>
                        </w:tabs>
                        <w:overflowPunct w:val="0"/>
                        <w:autoSpaceDE w:val="0"/>
                        <w:autoSpaceDN w:val="0"/>
                        <w:adjustRightInd w:val="0"/>
                        <w:ind w:left="142" w:hanging="142"/>
                        <w:jc w:val="left"/>
                        <w:textAlignment w:val="baseline"/>
                        <w:rPr>
                          <w:rFonts w:ascii="Century Gothic" w:hAnsi="Century Gothic"/>
                          <w:sz w:val="16"/>
                          <w:szCs w:val="16"/>
                        </w:rPr>
                      </w:pPr>
                      <w:r w:rsidRPr="00DB4AED">
                        <w:rPr>
                          <w:rFonts w:ascii="Century Gothic" w:hAnsi="Century Gothic"/>
                          <w:sz w:val="16"/>
                          <w:szCs w:val="16"/>
                        </w:rPr>
                        <w:t>Identification of tutor development and training issues</w:t>
                      </w:r>
                    </w:p>
                    <w:p w14:paraId="0E63AB97" w14:textId="77777777" w:rsidR="007A1F3D" w:rsidRPr="00DB4AED" w:rsidRDefault="007A1F3D" w:rsidP="000E5FF8">
                      <w:pPr>
                        <w:pStyle w:val="BodyText2"/>
                        <w:numPr>
                          <w:ilvl w:val="0"/>
                          <w:numId w:val="23"/>
                        </w:numPr>
                        <w:tabs>
                          <w:tab w:val="clear" w:pos="720"/>
                          <w:tab w:val="num" w:pos="0"/>
                        </w:tabs>
                        <w:overflowPunct w:val="0"/>
                        <w:autoSpaceDE w:val="0"/>
                        <w:autoSpaceDN w:val="0"/>
                        <w:adjustRightInd w:val="0"/>
                        <w:ind w:left="142" w:hanging="142"/>
                        <w:jc w:val="left"/>
                        <w:textAlignment w:val="baseline"/>
                        <w:rPr>
                          <w:rFonts w:ascii="Century Gothic" w:hAnsi="Century Gothic"/>
                          <w:sz w:val="16"/>
                          <w:szCs w:val="16"/>
                        </w:rPr>
                      </w:pPr>
                      <w:r w:rsidRPr="00DB4AED">
                        <w:rPr>
                          <w:rFonts w:ascii="Century Gothic" w:hAnsi="Century Gothic"/>
                          <w:sz w:val="16"/>
                          <w:szCs w:val="16"/>
                        </w:rPr>
                        <w:t>Carry out verification procedures as required by awarding bodies</w:t>
                      </w:r>
                    </w:p>
                    <w:p w14:paraId="20BA6C84" w14:textId="77777777" w:rsidR="007A1F3D" w:rsidRPr="00DB4AED" w:rsidRDefault="007A1F3D" w:rsidP="000E5FF8">
                      <w:pPr>
                        <w:pStyle w:val="BodyText2"/>
                        <w:numPr>
                          <w:ilvl w:val="0"/>
                          <w:numId w:val="23"/>
                        </w:numPr>
                        <w:tabs>
                          <w:tab w:val="clear" w:pos="720"/>
                          <w:tab w:val="num" w:pos="0"/>
                        </w:tabs>
                        <w:overflowPunct w:val="0"/>
                        <w:autoSpaceDE w:val="0"/>
                        <w:autoSpaceDN w:val="0"/>
                        <w:adjustRightInd w:val="0"/>
                        <w:ind w:left="142" w:hanging="142"/>
                        <w:jc w:val="left"/>
                        <w:textAlignment w:val="baseline"/>
                        <w:rPr>
                          <w:rFonts w:ascii="Century Gothic" w:hAnsi="Century Gothic"/>
                          <w:sz w:val="16"/>
                          <w:szCs w:val="16"/>
                        </w:rPr>
                      </w:pPr>
                      <w:r w:rsidRPr="00DB4AED">
                        <w:rPr>
                          <w:rFonts w:ascii="Century Gothic" w:hAnsi="Century Gothic"/>
                          <w:sz w:val="16"/>
                          <w:szCs w:val="16"/>
                        </w:rPr>
                        <w:t>Write the Self Assessment Report for their programme/curriculum area(s)</w:t>
                      </w:r>
                    </w:p>
                    <w:p w14:paraId="2AE1C152" w14:textId="77777777" w:rsidR="007A1F3D" w:rsidRPr="00DB4AED" w:rsidRDefault="007A1F3D" w:rsidP="000E5FF8">
                      <w:pPr>
                        <w:pStyle w:val="BodyText2"/>
                        <w:numPr>
                          <w:ilvl w:val="0"/>
                          <w:numId w:val="23"/>
                        </w:numPr>
                        <w:tabs>
                          <w:tab w:val="clear" w:pos="720"/>
                          <w:tab w:val="num" w:pos="0"/>
                        </w:tabs>
                        <w:overflowPunct w:val="0"/>
                        <w:autoSpaceDE w:val="0"/>
                        <w:autoSpaceDN w:val="0"/>
                        <w:adjustRightInd w:val="0"/>
                        <w:ind w:left="142" w:hanging="142"/>
                        <w:jc w:val="left"/>
                        <w:textAlignment w:val="baseline"/>
                        <w:rPr>
                          <w:rFonts w:ascii="Century Gothic" w:hAnsi="Century Gothic"/>
                          <w:sz w:val="16"/>
                          <w:szCs w:val="16"/>
                        </w:rPr>
                      </w:pPr>
                      <w:r w:rsidRPr="00DB4AED">
                        <w:rPr>
                          <w:rFonts w:ascii="Century Gothic" w:hAnsi="Century Gothic"/>
                          <w:sz w:val="16"/>
                          <w:szCs w:val="16"/>
                        </w:rPr>
                        <w:t>Promptly deal with complaints within curriculum area under guidance from Line Manager</w:t>
                      </w:r>
                    </w:p>
                    <w:p w14:paraId="31C23790" w14:textId="77777777" w:rsidR="007A1F3D" w:rsidRPr="00DB4AED" w:rsidRDefault="007A1F3D" w:rsidP="000E5FF8">
                      <w:pPr>
                        <w:rPr>
                          <w:sz w:val="16"/>
                          <w:szCs w:val="16"/>
                        </w:rPr>
                      </w:pPr>
                    </w:p>
                  </w:txbxContent>
                </v:textbox>
              </v:shape>
            </w:pict>
          </mc:Fallback>
        </mc:AlternateContent>
      </w:r>
    </w:p>
    <w:p w14:paraId="4922A89C" w14:textId="77777777" w:rsidR="000E5FF8" w:rsidRPr="002609FD" w:rsidRDefault="00C0209F" w:rsidP="000E5FF8">
      <w:pPr>
        <w:rPr>
          <w:sz w:val="24"/>
          <w:szCs w:val="24"/>
        </w:rPr>
      </w:pPr>
      <w:r w:rsidRPr="002609FD">
        <w:rPr>
          <w:noProof/>
          <w:sz w:val="24"/>
          <w:szCs w:val="24"/>
          <w:lang w:eastAsia="en-GB"/>
        </w:rPr>
        <mc:AlternateContent>
          <mc:Choice Requires="wps">
            <w:drawing>
              <wp:anchor distT="0" distB="0" distL="114300" distR="114300" simplePos="0" relativeHeight="251697152" behindDoc="0" locked="0" layoutInCell="1" allowOverlap="1" wp14:anchorId="7E9C02B2" wp14:editId="42207361">
                <wp:simplePos x="0" y="0"/>
                <wp:positionH relativeFrom="column">
                  <wp:posOffset>-676275</wp:posOffset>
                </wp:positionH>
                <wp:positionV relativeFrom="paragraph">
                  <wp:posOffset>245110</wp:posOffset>
                </wp:positionV>
                <wp:extent cx="2667000" cy="1381125"/>
                <wp:effectExtent l="0" t="0" r="19050" b="2857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381125"/>
                        </a:xfrm>
                        <a:prstGeom prst="rect">
                          <a:avLst/>
                        </a:prstGeom>
                        <a:solidFill>
                          <a:srgbClr val="FFFFFF"/>
                        </a:solidFill>
                        <a:ln w="9525">
                          <a:solidFill>
                            <a:srgbClr val="000000"/>
                          </a:solidFill>
                          <a:miter lim="800000"/>
                          <a:headEnd/>
                          <a:tailEnd/>
                        </a:ln>
                      </wps:spPr>
                      <wps:txbx>
                        <w:txbxContent>
                          <w:p w14:paraId="0EE71B84" w14:textId="77777777" w:rsidR="007A1F3D" w:rsidRPr="00C0209F" w:rsidRDefault="007A1F3D" w:rsidP="000E5FF8">
                            <w:pPr>
                              <w:pStyle w:val="Heading1"/>
                              <w:rPr>
                                <w:rFonts w:ascii="Century Gothic" w:hAnsi="Century Gothic"/>
                                <w:sz w:val="16"/>
                                <w:szCs w:val="16"/>
                              </w:rPr>
                            </w:pPr>
                            <w:r w:rsidRPr="00C0209F">
                              <w:rPr>
                                <w:rFonts w:ascii="Century Gothic" w:hAnsi="Century Gothic"/>
                                <w:sz w:val="16"/>
                                <w:szCs w:val="16"/>
                              </w:rPr>
                              <w:t>Tutors</w:t>
                            </w:r>
                          </w:p>
                          <w:p w14:paraId="53175E36" w14:textId="77777777" w:rsidR="007A1F3D" w:rsidRPr="00C0209F" w:rsidRDefault="007A1F3D" w:rsidP="000E5FF8">
                            <w:pPr>
                              <w:pStyle w:val="BodyText2"/>
                              <w:numPr>
                                <w:ilvl w:val="0"/>
                                <w:numId w:val="22"/>
                              </w:numPr>
                              <w:tabs>
                                <w:tab w:val="clear" w:pos="720"/>
                                <w:tab w:val="num" w:pos="142"/>
                              </w:tabs>
                              <w:overflowPunct w:val="0"/>
                              <w:autoSpaceDE w:val="0"/>
                              <w:autoSpaceDN w:val="0"/>
                              <w:adjustRightInd w:val="0"/>
                              <w:ind w:left="142" w:hanging="142"/>
                              <w:jc w:val="left"/>
                              <w:textAlignment w:val="baseline"/>
                              <w:rPr>
                                <w:rFonts w:ascii="Century Gothic" w:hAnsi="Century Gothic"/>
                                <w:sz w:val="16"/>
                                <w:szCs w:val="16"/>
                              </w:rPr>
                            </w:pPr>
                            <w:r w:rsidRPr="00C0209F">
                              <w:rPr>
                                <w:rFonts w:ascii="Century Gothic" w:hAnsi="Century Gothic"/>
                                <w:sz w:val="16"/>
                                <w:szCs w:val="16"/>
                              </w:rPr>
                              <w:t xml:space="preserve">Complete registers accurately to supply information on learners attendance </w:t>
                            </w:r>
                          </w:p>
                          <w:p w14:paraId="4286247E" w14:textId="77777777" w:rsidR="007A1F3D" w:rsidRPr="00C0209F" w:rsidRDefault="007A1F3D" w:rsidP="000E5FF8">
                            <w:pPr>
                              <w:pStyle w:val="BodyText2"/>
                              <w:numPr>
                                <w:ilvl w:val="0"/>
                                <w:numId w:val="22"/>
                              </w:numPr>
                              <w:tabs>
                                <w:tab w:val="clear" w:pos="720"/>
                                <w:tab w:val="num" w:pos="142"/>
                              </w:tabs>
                              <w:overflowPunct w:val="0"/>
                              <w:autoSpaceDE w:val="0"/>
                              <w:autoSpaceDN w:val="0"/>
                              <w:adjustRightInd w:val="0"/>
                              <w:ind w:left="142" w:hanging="142"/>
                              <w:jc w:val="left"/>
                              <w:textAlignment w:val="baseline"/>
                              <w:rPr>
                                <w:rFonts w:ascii="Century Gothic" w:hAnsi="Century Gothic"/>
                                <w:sz w:val="16"/>
                                <w:szCs w:val="16"/>
                              </w:rPr>
                            </w:pPr>
                            <w:r w:rsidRPr="00C0209F">
                              <w:rPr>
                                <w:rFonts w:ascii="Century Gothic" w:hAnsi="Century Gothic"/>
                                <w:sz w:val="16"/>
                                <w:szCs w:val="16"/>
                              </w:rPr>
                              <w:t>Maintain course files completing all required documentation</w:t>
                            </w:r>
                          </w:p>
                          <w:p w14:paraId="2F32DEAD" w14:textId="77777777" w:rsidR="007A1F3D" w:rsidRPr="00C0209F" w:rsidRDefault="007A1F3D" w:rsidP="000E5FF8">
                            <w:pPr>
                              <w:pStyle w:val="BodyText2"/>
                              <w:numPr>
                                <w:ilvl w:val="0"/>
                                <w:numId w:val="22"/>
                              </w:numPr>
                              <w:tabs>
                                <w:tab w:val="clear" w:pos="720"/>
                                <w:tab w:val="num" w:pos="142"/>
                              </w:tabs>
                              <w:overflowPunct w:val="0"/>
                              <w:autoSpaceDE w:val="0"/>
                              <w:autoSpaceDN w:val="0"/>
                              <w:adjustRightInd w:val="0"/>
                              <w:ind w:left="142" w:hanging="142"/>
                              <w:jc w:val="left"/>
                              <w:textAlignment w:val="baseline"/>
                              <w:rPr>
                                <w:rFonts w:ascii="Century Gothic" w:hAnsi="Century Gothic"/>
                                <w:sz w:val="16"/>
                                <w:szCs w:val="16"/>
                              </w:rPr>
                            </w:pPr>
                            <w:r w:rsidRPr="00C0209F">
                              <w:rPr>
                                <w:rFonts w:ascii="Century Gothic" w:hAnsi="Century Gothic"/>
                                <w:sz w:val="16"/>
                                <w:szCs w:val="16"/>
                              </w:rPr>
                              <w:t>Contribute towards curriculum self assessment reports via team meetings</w:t>
                            </w:r>
                          </w:p>
                          <w:p w14:paraId="4D9551B6" w14:textId="77777777" w:rsidR="007A1F3D" w:rsidRPr="00C0209F" w:rsidRDefault="007A1F3D" w:rsidP="000E5FF8">
                            <w:pPr>
                              <w:pStyle w:val="BodyText2"/>
                              <w:numPr>
                                <w:ilvl w:val="0"/>
                                <w:numId w:val="22"/>
                              </w:numPr>
                              <w:tabs>
                                <w:tab w:val="clear" w:pos="720"/>
                              </w:tabs>
                              <w:overflowPunct w:val="0"/>
                              <w:autoSpaceDE w:val="0"/>
                              <w:autoSpaceDN w:val="0"/>
                              <w:adjustRightInd w:val="0"/>
                              <w:ind w:left="142" w:hanging="142"/>
                              <w:jc w:val="left"/>
                              <w:textAlignment w:val="baseline"/>
                              <w:rPr>
                                <w:rFonts w:ascii="Century Gothic" w:hAnsi="Century Gothic"/>
                                <w:sz w:val="16"/>
                                <w:szCs w:val="16"/>
                              </w:rPr>
                            </w:pPr>
                            <w:r w:rsidRPr="00C0209F">
                              <w:rPr>
                                <w:rFonts w:ascii="Century Gothic" w:hAnsi="Century Gothic"/>
                                <w:sz w:val="16"/>
                                <w:szCs w:val="16"/>
                              </w:rPr>
                              <w:t>Prompt resolution of informal complaints</w:t>
                            </w:r>
                          </w:p>
                          <w:p w14:paraId="746C9C2A" w14:textId="77777777" w:rsidR="007A1F3D" w:rsidRPr="00C0209F" w:rsidRDefault="007A1F3D" w:rsidP="000E5FF8">
                            <w:pPr>
                              <w:pStyle w:val="BodyText2"/>
                              <w:numPr>
                                <w:ilvl w:val="0"/>
                                <w:numId w:val="22"/>
                              </w:numPr>
                              <w:tabs>
                                <w:tab w:val="clear" w:pos="720"/>
                              </w:tabs>
                              <w:overflowPunct w:val="0"/>
                              <w:autoSpaceDE w:val="0"/>
                              <w:autoSpaceDN w:val="0"/>
                              <w:adjustRightInd w:val="0"/>
                              <w:ind w:left="142" w:hanging="142"/>
                              <w:jc w:val="left"/>
                              <w:textAlignment w:val="baseline"/>
                              <w:rPr>
                                <w:rFonts w:ascii="Century Gothic" w:hAnsi="Century Gothic"/>
                                <w:sz w:val="16"/>
                                <w:szCs w:val="16"/>
                              </w:rPr>
                            </w:pPr>
                            <w:r w:rsidRPr="00C0209F">
                              <w:rPr>
                                <w:rFonts w:ascii="Century Gothic" w:hAnsi="Century Gothic"/>
                                <w:sz w:val="16"/>
                                <w:szCs w:val="16"/>
                              </w:rPr>
                              <w:t>Monitor performance against individual targets and action as appropriate</w:t>
                            </w:r>
                          </w:p>
                          <w:p w14:paraId="05AFEA6D" w14:textId="77777777" w:rsidR="007A1F3D" w:rsidRDefault="007A1F3D" w:rsidP="000E5FF8">
                            <w:pPr>
                              <w:pStyle w:val="BodyText2"/>
                            </w:pPr>
                          </w:p>
                          <w:p w14:paraId="48C1121E" w14:textId="77777777" w:rsidR="007A1F3D" w:rsidRDefault="007A1F3D" w:rsidP="000E5F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C02B2" id="Text Box 63" o:spid="_x0000_s1039" type="#_x0000_t202" style="position:absolute;margin-left:-53.25pt;margin-top:19.3pt;width:210pt;height:108.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">
                <v:textbox>
                  <w:txbxContent>
                    <w:p w14:paraId="0EE71B84" w14:textId="77777777" w:rsidR="007A1F3D" w:rsidRPr="00C0209F" w:rsidRDefault="007A1F3D" w:rsidP="000E5FF8">
                      <w:pPr>
                        <w:pStyle w:val="Heading1"/>
                        <w:rPr>
                          <w:rFonts w:ascii="Century Gothic" w:hAnsi="Century Gothic"/>
                          <w:sz w:val="16"/>
                          <w:szCs w:val="16"/>
                        </w:rPr>
                      </w:pPr>
                      <w:r w:rsidRPr="00C0209F">
                        <w:rPr>
                          <w:rFonts w:ascii="Century Gothic" w:hAnsi="Century Gothic"/>
                          <w:sz w:val="16"/>
                          <w:szCs w:val="16"/>
                        </w:rPr>
                        <w:t>Tutors</w:t>
                      </w:r>
                    </w:p>
                    <w:p w14:paraId="53175E36" w14:textId="77777777" w:rsidR="007A1F3D" w:rsidRPr="00C0209F" w:rsidRDefault="007A1F3D" w:rsidP="000E5FF8">
                      <w:pPr>
                        <w:pStyle w:val="BodyText2"/>
                        <w:numPr>
                          <w:ilvl w:val="0"/>
                          <w:numId w:val="22"/>
                        </w:numPr>
                        <w:tabs>
                          <w:tab w:val="clear" w:pos="720"/>
                          <w:tab w:val="num" w:pos="142"/>
                        </w:tabs>
                        <w:overflowPunct w:val="0"/>
                        <w:autoSpaceDE w:val="0"/>
                        <w:autoSpaceDN w:val="0"/>
                        <w:adjustRightInd w:val="0"/>
                        <w:ind w:left="142" w:hanging="142"/>
                        <w:jc w:val="left"/>
                        <w:textAlignment w:val="baseline"/>
                        <w:rPr>
                          <w:rFonts w:ascii="Century Gothic" w:hAnsi="Century Gothic"/>
                          <w:sz w:val="16"/>
                          <w:szCs w:val="16"/>
                        </w:rPr>
                      </w:pPr>
                      <w:r w:rsidRPr="00C0209F">
                        <w:rPr>
                          <w:rFonts w:ascii="Century Gothic" w:hAnsi="Century Gothic"/>
                          <w:sz w:val="16"/>
                          <w:szCs w:val="16"/>
                        </w:rPr>
                        <w:t xml:space="preserve">Complete registers accurately to supply information on learners attendance </w:t>
                      </w:r>
                    </w:p>
                    <w:p w14:paraId="4286247E" w14:textId="77777777" w:rsidR="007A1F3D" w:rsidRPr="00C0209F" w:rsidRDefault="007A1F3D" w:rsidP="000E5FF8">
                      <w:pPr>
                        <w:pStyle w:val="BodyText2"/>
                        <w:numPr>
                          <w:ilvl w:val="0"/>
                          <w:numId w:val="22"/>
                        </w:numPr>
                        <w:tabs>
                          <w:tab w:val="clear" w:pos="720"/>
                          <w:tab w:val="num" w:pos="142"/>
                        </w:tabs>
                        <w:overflowPunct w:val="0"/>
                        <w:autoSpaceDE w:val="0"/>
                        <w:autoSpaceDN w:val="0"/>
                        <w:adjustRightInd w:val="0"/>
                        <w:ind w:left="142" w:hanging="142"/>
                        <w:jc w:val="left"/>
                        <w:textAlignment w:val="baseline"/>
                        <w:rPr>
                          <w:rFonts w:ascii="Century Gothic" w:hAnsi="Century Gothic"/>
                          <w:sz w:val="16"/>
                          <w:szCs w:val="16"/>
                        </w:rPr>
                      </w:pPr>
                      <w:r w:rsidRPr="00C0209F">
                        <w:rPr>
                          <w:rFonts w:ascii="Century Gothic" w:hAnsi="Century Gothic"/>
                          <w:sz w:val="16"/>
                          <w:szCs w:val="16"/>
                        </w:rPr>
                        <w:t>Maintain course files completing all required documentation</w:t>
                      </w:r>
                    </w:p>
                    <w:p w14:paraId="2F32DEAD" w14:textId="77777777" w:rsidR="007A1F3D" w:rsidRPr="00C0209F" w:rsidRDefault="007A1F3D" w:rsidP="000E5FF8">
                      <w:pPr>
                        <w:pStyle w:val="BodyText2"/>
                        <w:numPr>
                          <w:ilvl w:val="0"/>
                          <w:numId w:val="22"/>
                        </w:numPr>
                        <w:tabs>
                          <w:tab w:val="clear" w:pos="720"/>
                          <w:tab w:val="num" w:pos="142"/>
                        </w:tabs>
                        <w:overflowPunct w:val="0"/>
                        <w:autoSpaceDE w:val="0"/>
                        <w:autoSpaceDN w:val="0"/>
                        <w:adjustRightInd w:val="0"/>
                        <w:ind w:left="142" w:hanging="142"/>
                        <w:jc w:val="left"/>
                        <w:textAlignment w:val="baseline"/>
                        <w:rPr>
                          <w:rFonts w:ascii="Century Gothic" w:hAnsi="Century Gothic"/>
                          <w:sz w:val="16"/>
                          <w:szCs w:val="16"/>
                        </w:rPr>
                      </w:pPr>
                      <w:r w:rsidRPr="00C0209F">
                        <w:rPr>
                          <w:rFonts w:ascii="Century Gothic" w:hAnsi="Century Gothic"/>
                          <w:sz w:val="16"/>
                          <w:szCs w:val="16"/>
                        </w:rPr>
                        <w:t>Contribute towards curriculum self assessment reports via team meetings</w:t>
                      </w:r>
                    </w:p>
                    <w:p w14:paraId="4D9551B6" w14:textId="77777777" w:rsidR="007A1F3D" w:rsidRPr="00C0209F" w:rsidRDefault="007A1F3D" w:rsidP="000E5FF8">
                      <w:pPr>
                        <w:pStyle w:val="BodyText2"/>
                        <w:numPr>
                          <w:ilvl w:val="0"/>
                          <w:numId w:val="22"/>
                        </w:numPr>
                        <w:tabs>
                          <w:tab w:val="clear" w:pos="720"/>
                        </w:tabs>
                        <w:overflowPunct w:val="0"/>
                        <w:autoSpaceDE w:val="0"/>
                        <w:autoSpaceDN w:val="0"/>
                        <w:adjustRightInd w:val="0"/>
                        <w:ind w:left="142" w:hanging="142"/>
                        <w:jc w:val="left"/>
                        <w:textAlignment w:val="baseline"/>
                        <w:rPr>
                          <w:rFonts w:ascii="Century Gothic" w:hAnsi="Century Gothic"/>
                          <w:sz w:val="16"/>
                          <w:szCs w:val="16"/>
                        </w:rPr>
                      </w:pPr>
                      <w:r w:rsidRPr="00C0209F">
                        <w:rPr>
                          <w:rFonts w:ascii="Century Gothic" w:hAnsi="Century Gothic"/>
                          <w:sz w:val="16"/>
                          <w:szCs w:val="16"/>
                        </w:rPr>
                        <w:t>Prompt resolution of informal complaints</w:t>
                      </w:r>
                    </w:p>
                    <w:p w14:paraId="746C9C2A" w14:textId="77777777" w:rsidR="007A1F3D" w:rsidRPr="00C0209F" w:rsidRDefault="007A1F3D" w:rsidP="000E5FF8">
                      <w:pPr>
                        <w:pStyle w:val="BodyText2"/>
                        <w:numPr>
                          <w:ilvl w:val="0"/>
                          <w:numId w:val="22"/>
                        </w:numPr>
                        <w:tabs>
                          <w:tab w:val="clear" w:pos="720"/>
                        </w:tabs>
                        <w:overflowPunct w:val="0"/>
                        <w:autoSpaceDE w:val="0"/>
                        <w:autoSpaceDN w:val="0"/>
                        <w:adjustRightInd w:val="0"/>
                        <w:ind w:left="142" w:hanging="142"/>
                        <w:jc w:val="left"/>
                        <w:textAlignment w:val="baseline"/>
                        <w:rPr>
                          <w:rFonts w:ascii="Century Gothic" w:hAnsi="Century Gothic"/>
                          <w:sz w:val="16"/>
                          <w:szCs w:val="16"/>
                        </w:rPr>
                      </w:pPr>
                      <w:r w:rsidRPr="00C0209F">
                        <w:rPr>
                          <w:rFonts w:ascii="Century Gothic" w:hAnsi="Century Gothic"/>
                          <w:sz w:val="16"/>
                          <w:szCs w:val="16"/>
                        </w:rPr>
                        <w:t>Monitor performance against individual targets and action as appropriate</w:t>
                      </w:r>
                    </w:p>
                    <w:p w14:paraId="05AFEA6D" w14:textId="77777777" w:rsidR="007A1F3D" w:rsidRDefault="007A1F3D" w:rsidP="000E5FF8">
                      <w:pPr>
                        <w:pStyle w:val="BodyText2"/>
                      </w:pPr>
                    </w:p>
                    <w:p w14:paraId="48C1121E" w14:textId="77777777" w:rsidR="007A1F3D" w:rsidRDefault="007A1F3D" w:rsidP="000E5FF8"/>
                  </w:txbxContent>
                </v:textbox>
              </v:shape>
            </w:pict>
          </mc:Fallback>
        </mc:AlternateContent>
      </w:r>
    </w:p>
    <w:p w14:paraId="51AB48BB" w14:textId="77777777" w:rsidR="000E5FF8" w:rsidRPr="002609FD" w:rsidRDefault="000E5FF8" w:rsidP="000E5FF8">
      <w:pPr>
        <w:pStyle w:val="Header"/>
        <w:tabs>
          <w:tab w:val="left" w:pos="10160"/>
        </w:tabs>
      </w:pPr>
      <w:r w:rsidRPr="002609FD">
        <w:rPr>
          <w:noProof/>
          <w:lang w:eastAsia="en-GB"/>
        </w:rPr>
        <mc:AlternateContent>
          <mc:Choice Requires="wps">
            <w:drawing>
              <wp:anchor distT="0" distB="0" distL="114300" distR="114300" simplePos="0" relativeHeight="251705344" behindDoc="0" locked="0" layoutInCell="1" allowOverlap="1" wp14:anchorId="71F72EDF" wp14:editId="32CE0AA9">
                <wp:simplePos x="0" y="0"/>
                <wp:positionH relativeFrom="column">
                  <wp:posOffset>1994535</wp:posOffset>
                </wp:positionH>
                <wp:positionV relativeFrom="paragraph">
                  <wp:posOffset>330835</wp:posOffset>
                </wp:positionV>
                <wp:extent cx="685800" cy="0"/>
                <wp:effectExtent l="32385" t="79375" r="34290" b="7302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317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21A08" id="Straight Connector 52"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26.05pt" to="211.0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" strokeweight="2.5pt">
                <v:stroke startarrow="block" endarrow="block"/>
              </v:line>
            </w:pict>
          </mc:Fallback>
        </mc:AlternateContent>
      </w:r>
      <w:r w:rsidRPr="002609FD">
        <w:tab/>
        <w:t xml:space="preserve"> </w:t>
      </w:r>
    </w:p>
    <w:p w14:paraId="33120287" w14:textId="77777777" w:rsidR="000E5FF8" w:rsidRPr="002609FD" w:rsidRDefault="000E5FF8" w:rsidP="000E5FF8">
      <w:pPr>
        <w:rPr>
          <w:sz w:val="24"/>
          <w:szCs w:val="24"/>
        </w:rPr>
      </w:pPr>
    </w:p>
    <w:p w14:paraId="54F7D1A7" w14:textId="77777777" w:rsidR="000E5FF8" w:rsidRPr="002609FD" w:rsidRDefault="00C0209F" w:rsidP="000E5FF8">
      <w:pPr>
        <w:rPr>
          <w:sz w:val="24"/>
          <w:szCs w:val="24"/>
        </w:rPr>
      </w:pPr>
      <w:r w:rsidRPr="002609FD">
        <w:rPr>
          <w:noProof/>
          <w:sz w:val="24"/>
          <w:szCs w:val="24"/>
          <w:lang w:eastAsia="en-GB"/>
        </w:rPr>
        <mc:AlternateContent>
          <mc:Choice Requires="wps">
            <w:drawing>
              <wp:anchor distT="0" distB="0" distL="114300" distR="114300" simplePos="0" relativeHeight="251695104" behindDoc="0" locked="0" layoutInCell="1" allowOverlap="1" wp14:anchorId="257BD3BB" wp14:editId="1A767AB6">
                <wp:simplePos x="0" y="0"/>
                <wp:positionH relativeFrom="column">
                  <wp:posOffset>6648450</wp:posOffset>
                </wp:positionH>
                <wp:positionV relativeFrom="paragraph">
                  <wp:posOffset>170180</wp:posOffset>
                </wp:positionV>
                <wp:extent cx="2964815" cy="3476625"/>
                <wp:effectExtent l="0" t="0" r="26035" b="2857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4815" cy="3476625"/>
                        </a:xfrm>
                        <a:prstGeom prst="rect">
                          <a:avLst/>
                        </a:prstGeom>
                        <a:solidFill>
                          <a:srgbClr val="FFFFFF"/>
                        </a:solidFill>
                        <a:ln w="9525">
                          <a:solidFill>
                            <a:srgbClr val="000000"/>
                          </a:solidFill>
                          <a:miter lim="800000"/>
                          <a:headEnd/>
                          <a:tailEnd/>
                        </a:ln>
                      </wps:spPr>
                      <wps:txbx>
                        <w:txbxContent>
                          <w:p w14:paraId="1A9B2784" w14:textId="2163A557" w:rsidR="007A1F3D" w:rsidRDefault="007A1F3D" w:rsidP="00C0209F">
                            <w:pPr>
                              <w:spacing w:after="0" w:line="240" w:lineRule="auto"/>
                              <w:rPr>
                                <w:rFonts w:ascii="Century Gothic" w:hAnsi="Century Gothic"/>
                                <w:b/>
                                <w:sz w:val="16"/>
                                <w:szCs w:val="16"/>
                              </w:rPr>
                            </w:pPr>
                            <w:r>
                              <w:rPr>
                                <w:rFonts w:ascii="Century Gothic" w:hAnsi="Century Gothic"/>
                                <w:b/>
                                <w:sz w:val="16"/>
                                <w:szCs w:val="16"/>
                              </w:rPr>
                              <w:t>Quality &amp; Curriculum</w:t>
                            </w:r>
                            <w:r w:rsidR="008E2430">
                              <w:rPr>
                                <w:rFonts w:ascii="Century Gothic" w:hAnsi="Century Gothic"/>
                                <w:b/>
                                <w:sz w:val="16"/>
                                <w:szCs w:val="16"/>
                              </w:rPr>
                              <w:t xml:space="preserve"> Manager</w:t>
                            </w:r>
                            <w:r>
                              <w:rPr>
                                <w:rFonts w:ascii="Century Gothic" w:hAnsi="Century Gothic"/>
                                <w:b/>
                                <w:sz w:val="16"/>
                                <w:szCs w:val="16"/>
                              </w:rPr>
                              <w:t xml:space="preserve"> in </w:t>
                            </w:r>
                            <w:r w:rsidRPr="00C0209F">
                              <w:rPr>
                                <w:rFonts w:ascii="Century Gothic" w:hAnsi="Century Gothic"/>
                                <w:b/>
                                <w:sz w:val="16"/>
                                <w:szCs w:val="16"/>
                              </w:rPr>
                              <w:t>conjunction with</w:t>
                            </w:r>
                            <w:r>
                              <w:rPr>
                                <w:rFonts w:ascii="Century Gothic" w:hAnsi="Century Gothic"/>
                                <w:b/>
                                <w:sz w:val="16"/>
                                <w:szCs w:val="16"/>
                              </w:rPr>
                              <w:t xml:space="preserve"> SMT</w:t>
                            </w:r>
                          </w:p>
                          <w:p w14:paraId="4D47BE08" w14:textId="77777777" w:rsidR="007A1F3D" w:rsidRDefault="007A1F3D" w:rsidP="004E4431">
                            <w:pPr>
                              <w:spacing w:after="0" w:line="240" w:lineRule="auto"/>
                              <w:rPr>
                                <w:rFonts w:ascii="Century Gothic" w:hAnsi="Century Gothic"/>
                                <w:b/>
                                <w:sz w:val="16"/>
                                <w:szCs w:val="16"/>
                              </w:rPr>
                            </w:pPr>
                          </w:p>
                          <w:p w14:paraId="545212E5" w14:textId="77777777" w:rsidR="007A1F3D" w:rsidRPr="004E4431" w:rsidRDefault="007A1F3D" w:rsidP="004E4431">
                            <w:pPr>
                              <w:spacing w:after="0" w:line="240" w:lineRule="auto"/>
                              <w:rPr>
                                <w:rFonts w:ascii="Century Gothic" w:hAnsi="Century Gothic"/>
                                <w:sz w:val="16"/>
                                <w:szCs w:val="16"/>
                              </w:rPr>
                            </w:pPr>
                            <w:r>
                              <w:rPr>
                                <w:rFonts w:ascii="Century Gothic" w:hAnsi="Century Gothic"/>
                                <w:sz w:val="16"/>
                                <w:szCs w:val="16"/>
                              </w:rPr>
                              <w:t xml:space="preserve">- </w:t>
                            </w:r>
                            <w:r w:rsidRPr="004E4431">
                              <w:rPr>
                                <w:rFonts w:ascii="Century Gothic" w:hAnsi="Century Gothic"/>
                                <w:sz w:val="16"/>
                                <w:szCs w:val="16"/>
                              </w:rPr>
                              <w:t>set targets for programme areas</w:t>
                            </w:r>
                          </w:p>
                          <w:p w14:paraId="6BABBACC" w14:textId="77777777" w:rsidR="007A1F3D" w:rsidRPr="00C0209F" w:rsidRDefault="007A1F3D" w:rsidP="00C0209F">
                            <w:pPr>
                              <w:spacing w:after="0" w:line="240" w:lineRule="auto"/>
                              <w:rPr>
                                <w:rFonts w:ascii="Century Gothic" w:hAnsi="Century Gothic"/>
                                <w:sz w:val="16"/>
                                <w:szCs w:val="16"/>
                              </w:rPr>
                            </w:pPr>
                            <w:r w:rsidRPr="00C0209F">
                              <w:rPr>
                                <w:rFonts w:ascii="Century Gothic" w:hAnsi="Century Gothic"/>
                                <w:sz w:val="16"/>
                                <w:szCs w:val="16"/>
                              </w:rPr>
                              <w:t>- verify Programme SARs</w:t>
                            </w:r>
                          </w:p>
                          <w:p w14:paraId="362A1B9F" w14:textId="77777777" w:rsidR="007A1F3D" w:rsidRPr="00C0209F" w:rsidRDefault="007A1F3D" w:rsidP="00C0209F">
                            <w:pPr>
                              <w:spacing w:after="0" w:line="240" w:lineRule="auto"/>
                              <w:rPr>
                                <w:rFonts w:ascii="Century Gothic" w:hAnsi="Century Gothic"/>
                                <w:sz w:val="16"/>
                                <w:szCs w:val="16"/>
                              </w:rPr>
                            </w:pPr>
                            <w:r w:rsidRPr="00C0209F">
                              <w:rPr>
                                <w:rFonts w:ascii="Century Gothic" w:hAnsi="Century Gothic"/>
                                <w:sz w:val="16"/>
                                <w:szCs w:val="16"/>
                              </w:rPr>
                              <w:t xml:space="preserve">- production of Service </w:t>
                            </w:r>
                            <w:r>
                              <w:rPr>
                                <w:rFonts w:ascii="Century Gothic" w:hAnsi="Century Gothic"/>
                                <w:sz w:val="16"/>
                                <w:szCs w:val="16"/>
                              </w:rPr>
                              <w:t xml:space="preserve">quality </w:t>
                            </w:r>
                            <w:r w:rsidRPr="00C0209F">
                              <w:rPr>
                                <w:rFonts w:ascii="Century Gothic" w:hAnsi="Century Gothic"/>
                                <w:sz w:val="16"/>
                                <w:szCs w:val="16"/>
                              </w:rPr>
                              <w:t>Improvement Plan</w:t>
                            </w:r>
                          </w:p>
                          <w:p w14:paraId="087271D1" w14:textId="77777777" w:rsidR="007A1F3D" w:rsidRPr="00C0209F" w:rsidRDefault="007A1F3D" w:rsidP="00C0209F">
                            <w:pPr>
                              <w:spacing w:after="0" w:line="240" w:lineRule="auto"/>
                              <w:rPr>
                                <w:rFonts w:ascii="Century Gothic" w:hAnsi="Century Gothic"/>
                                <w:sz w:val="16"/>
                                <w:szCs w:val="16"/>
                              </w:rPr>
                            </w:pPr>
                            <w:r w:rsidRPr="00C0209F">
                              <w:rPr>
                                <w:rFonts w:ascii="Century Gothic" w:hAnsi="Century Gothic"/>
                                <w:sz w:val="16"/>
                                <w:szCs w:val="16"/>
                              </w:rPr>
                              <w:t>- collation of data for Service SAR</w:t>
                            </w:r>
                          </w:p>
                          <w:p w14:paraId="2985043E" w14:textId="77777777" w:rsidR="007A1F3D" w:rsidRPr="00C0209F" w:rsidRDefault="007A1F3D" w:rsidP="00C0209F">
                            <w:pPr>
                              <w:spacing w:after="0" w:line="240" w:lineRule="auto"/>
                              <w:rPr>
                                <w:rFonts w:ascii="Century Gothic" w:hAnsi="Century Gothic"/>
                                <w:sz w:val="16"/>
                                <w:szCs w:val="16"/>
                              </w:rPr>
                            </w:pPr>
                            <w:r w:rsidRPr="00C0209F">
                              <w:rPr>
                                <w:rFonts w:ascii="Century Gothic" w:hAnsi="Century Gothic"/>
                                <w:sz w:val="16"/>
                                <w:szCs w:val="16"/>
                              </w:rPr>
                              <w:t xml:space="preserve">- ensure collation of final draft of Service SAR </w:t>
                            </w:r>
                          </w:p>
                          <w:p w14:paraId="6F008388" w14:textId="77777777" w:rsidR="007A1F3D" w:rsidRPr="00C0209F" w:rsidRDefault="007A1F3D" w:rsidP="00C0209F">
                            <w:pPr>
                              <w:spacing w:after="0" w:line="240" w:lineRule="auto"/>
                              <w:rPr>
                                <w:rFonts w:ascii="Century Gothic" w:hAnsi="Century Gothic"/>
                                <w:sz w:val="16"/>
                                <w:szCs w:val="16"/>
                              </w:rPr>
                            </w:pPr>
                            <w:r w:rsidRPr="00C0209F">
                              <w:rPr>
                                <w:rFonts w:ascii="Century Gothic" w:hAnsi="Century Gothic"/>
                                <w:sz w:val="16"/>
                                <w:szCs w:val="16"/>
                              </w:rPr>
                              <w:t xml:space="preserve"> - monitoring of progress against the Service Improvement Plan</w:t>
                            </w:r>
                          </w:p>
                          <w:p w14:paraId="01C2DD6A" w14:textId="77777777" w:rsidR="007A1F3D" w:rsidRPr="00C0209F" w:rsidRDefault="007A1F3D" w:rsidP="00C0209F">
                            <w:pPr>
                              <w:spacing w:after="0" w:line="240" w:lineRule="auto"/>
                              <w:rPr>
                                <w:rFonts w:ascii="Century Gothic" w:hAnsi="Century Gothic"/>
                                <w:sz w:val="16"/>
                                <w:szCs w:val="16"/>
                              </w:rPr>
                            </w:pPr>
                            <w:r w:rsidRPr="00C0209F">
                              <w:rPr>
                                <w:rFonts w:ascii="Century Gothic" w:hAnsi="Century Gothic"/>
                                <w:sz w:val="16"/>
                                <w:szCs w:val="16"/>
                              </w:rPr>
                              <w:t>- monitoring and ensuring action on complaints submitted through the formal procedure</w:t>
                            </w:r>
                          </w:p>
                          <w:p w14:paraId="2BB4D94A" w14:textId="77777777" w:rsidR="007A1F3D" w:rsidRPr="00C0209F" w:rsidRDefault="007A1F3D" w:rsidP="00C0209F">
                            <w:pPr>
                              <w:spacing w:after="0" w:line="240" w:lineRule="auto"/>
                              <w:rPr>
                                <w:rFonts w:ascii="Century Gothic" w:hAnsi="Century Gothic"/>
                                <w:sz w:val="16"/>
                                <w:szCs w:val="16"/>
                              </w:rPr>
                            </w:pPr>
                            <w:r w:rsidRPr="00C0209F">
                              <w:rPr>
                                <w:rFonts w:ascii="Century Gothic" w:hAnsi="Century Gothic"/>
                                <w:sz w:val="16"/>
                                <w:szCs w:val="16"/>
                              </w:rPr>
                              <w:t>- Service Nominee for inspection</w:t>
                            </w:r>
                          </w:p>
                          <w:p w14:paraId="5400C50D" w14:textId="77777777" w:rsidR="007A1F3D" w:rsidRPr="00C0209F" w:rsidRDefault="007A1F3D" w:rsidP="00C0209F">
                            <w:pPr>
                              <w:spacing w:after="0" w:line="240" w:lineRule="auto"/>
                              <w:rPr>
                                <w:rFonts w:ascii="Century Gothic" w:hAnsi="Century Gothic"/>
                                <w:sz w:val="16"/>
                                <w:szCs w:val="16"/>
                              </w:rPr>
                            </w:pPr>
                            <w:r w:rsidRPr="00C0209F">
                              <w:rPr>
                                <w:rFonts w:ascii="Century Gothic" w:hAnsi="Century Gothic"/>
                                <w:sz w:val="16"/>
                                <w:szCs w:val="16"/>
                              </w:rPr>
                              <w:t>- ensure implementation of observation cycle</w:t>
                            </w:r>
                          </w:p>
                          <w:p w14:paraId="3C94540C" w14:textId="77777777" w:rsidR="007A1F3D" w:rsidRPr="00C0209F" w:rsidRDefault="007A1F3D" w:rsidP="00C0209F">
                            <w:pPr>
                              <w:spacing w:after="0" w:line="240" w:lineRule="auto"/>
                              <w:rPr>
                                <w:rFonts w:ascii="Century Gothic" w:hAnsi="Century Gothic"/>
                                <w:sz w:val="16"/>
                                <w:szCs w:val="16"/>
                              </w:rPr>
                            </w:pPr>
                            <w:r w:rsidRPr="00C0209F">
                              <w:rPr>
                                <w:rFonts w:ascii="Century Gothic" w:hAnsi="Century Gothic"/>
                                <w:sz w:val="16"/>
                                <w:szCs w:val="16"/>
                              </w:rPr>
                              <w:t>- planning and implementation of SAR process</w:t>
                            </w:r>
                          </w:p>
                          <w:p w14:paraId="21691F69" w14:textId="77777777" w:rsidR="007A1F3D" w:rsidRPr="00C0209F" w:rsidRDefault="007A1F3D" w:rsidP="00C0209F">
                            <w:pPr>
                              <w:pStyle w:val="BodyText2"/>
                              <w:jc w:val="left"/>
                              <w:rPr>
                                <w:rFonts w:ascii="Century Gothic" w:hAnsi="Century Gothic"/>
                                <w:sz w:val="16"/>
                                <w:szCs w:val="16"/>
                              </w:rPr>
                            </w:pPr>
                            <w:r w:rsidRPr="00C0209F">
                              <w:rPr>
                                <w:rFonts w:ascii="Century Gothic" w:hAnsi="Century Gothic"/>
                                <w:sz w:val="16"/>
                                <w:szCs w:val="16"/>
                              </w:rPr>
                              <w:t>- monitor targets set for programme areas</w:t>
                            </w:r>
                          </w:p>
                          <w:p w14:paraId="58E6CAD2" w14:textId="77777777" w:rsidR="007A1F3D" w:rsidRPr="00C0209F" w:rsidRDefault="007A1F3D" w:rsidP="00C0209F">
                            <w:pPr>
                              <w:pStyle w:val="BodyText2"/>
                              <w:jc w:val="left"/>
                              <w:rPr>
                                <w:rFonts w:ascii="Century Gothic" w:hAnsi="Century Gothic"/>
                                <w:sz w:val="16"/>
                                <w:szCs w:val="16"/>
                              </w:rPr>
                            </w:pPr>
                            <w:r w:rsidRPr="00C0209F">
                              <w:rPr>
                                <w:rFonts w:ascii="Century Gothic" w:hAnsi="Century Gothic"/>
                                <w:sz w:val="16"/>
                                <w:szCs w:val="16"/>
                              </w:rPr>
                              <w:t>- monitor workforce development as a result of action plans</w:t>
                            </w:r>
                          </w:p>
                          <w:p w14:paraId="28FFC5AA" w14:textId="77777777" w:rsidR="007A1F3D" w:rsidRPr="00C0209F" w:rsidRDefault="007A1F3D" w:rsidP="00C0209F">
                            <w:pPr>
                              <w:pStyle w:val="BodyText2"/>
                              <w:jc w:val="left"/>
                              <w:rPr>
                                <w:rFonts w:ascii="Century Gothic" w:hAnsi="Century Gothic"/>
                                <w:sz w:val="16"/>
                                <w:szCs w:val="16"/>
                              </w:rPr>
                            </w:pPr>
                            <w:r w:rsidRPr="00C0209F">
                              <w:rPr>
                                <w:rFonts w:ascii="Century Gothic" w:hAnsi="Century Gothic"/>
                                <w:sz w:val="16"/>
                                <w:szCs w:val="16"/>
                              </w:rPr>
                              <w:t>- Support Programme Area Managers in preparation of Programme SARs</w:t>
                            </w:r>
                          </w:p>
                          <w:p w14:paraId="774EC965" w14:textId="77777777" w:rsidR="007A1F3D" w:rsidRPr="00C0209F" w:rsidRDefault="007A1F3D" w:rsidP="00C0209F">
                            <w:pPr>
                              <w:pStyle w:val="BodyText2"/>
                              <w:jc w:val="left"/>
                              <w:rPr>
                                <w:rFonts w:ascii="Century Gothic" w:hAnsi="Century Gothic"/>
                                <w:sz w:val="16"/>
                                <w:szCs w:val="16"/>
                              </w:rPr>
                            </w:pPr>
                            <w:r w:rsidRPr="00C0209F">
                              <w:rPr>
                                <w:rFonts w:ascii="Century Gothic" w:hAnsi="Century Gothic"/>
                                <w:sz w:val="16"/>
                                <w:szCs w:val="16"/>
                              </w:rPr>
                              <w:t>- verify Programme SARs</w:t>
                            </w:r>
                          </w:p>
                          <w:p w14:paraId="24912233" w14:textId="77777777" w:rsidR="007A1F3D" w:rsidRPr="00C0209F" w:rsidRDefault="007A1F3D" w:rsidP="00C0209F">
                            <w:pPr>
                              <w:pStyle w:val="BodyText2"/>
                              <w:jc w:val="left"/>
                              <w:rPr>
                                <w:rFonts w:ascii="Century Gothic" w:hAnsi="Century Gothic"/>
                                <w:sz w:val="16"/>
                                <w:szCs w:val="16"/>
                              </w:rPr>
                            </w:pPr>
                            <w:r w:rsidRPr="00C0209F">
                              <w:rPr>
                                <w:rFonts w:ascii="Century Gothic" w:hAnsi="Century Gothic"/>
                                <w:sz w:val="16"/>
                                <w:szCs w:val="16"/>
                              </w:rPr>
                              <w:t xml:space="preserve">- ongoing review Programme </w:t>
                            </w:r>
                            <w:r>
                              <w:rPr>
                                <w:rFonts w:ascii="Century Gothic" w:hAnsi="Century Gothic"/>
                                <w:sz w:val="16"/>
                                <w:szCs w:val="16"/>
                              </w:rPr>
                              <w:t xml:space="preserve">quality </w:t>
                            </w:r>
                            <w:r w:rsidRPr="00C0209F">
                              <w:rPr>
                                <w:rFonts w:ascii="Century Gothic" w:hAnsi="Century Gothic"/>
                                <w:sz w:val="16"/>
                                <w:szCs w:val="16"/>
                              </w:rPr>
                              <w:t>Improvement Plans</w:t>
                            </w:r>
                          </w:p>
                          <w:p w14:paraId="6ED9D7C4" w14:textId="77777777" w:rsidR="007A1F3D" w:rsidRPr="00C0209F" w:rsidRDefault="007A1F3D" w:rsidP="00C0209F">
                            <w:pPr>
                              <w:pStyle w:val="BodyText2"/>
                              <w:jc w:val="left"/>
                              <w:rPr>
                                <w:rFonts w:ascii="Century Gothic" w:hAnsi="Century Gothic"/>
                                <w:sz w:val="16"/>
                                <w:szCs w:val="16"/>
                              </w:rPr>
                            </w:pPr>
                            <w:r w:rsidRPr="00C0209F">
                              <w:rPr>
                                <w:rFonts w:ascii="Century Gothic" w:hAnsi="Century Gothic"/>
                                <w:sz w:val="16"/>
                                <w:szCs w:val="16"/>
                              </w:rPr>
                              <w:t>- contribute to the Service Quality Improvement Plan</w:t>
                            </w:r>
                          </w:p>
                          <w:p w14:paraId="363760DB" w14:textId="77777777" w:rsidR="007A1F3D" w:rsidRPr="00C0209F" w:rsidRDefault="007A1F3D" w:rsidP="00C0209F">
                            <w:pPr>
                              <w:pStyle w:val="BodyText2"/>
                              <w:jc w:val="left"/>
                              <w:rPr>
                                <w:rFonts w:ascii="Century Gothic" w:hAnsi="Century Gothic"/>
                                <w:sz w:val="16"/>
                                <w:szCs w:val="16"/>
                              </w:rPr>
                            </w:pPr>
                            <w:r w:rsidRPr="00C0209F">
                              <w:rPr>
                                <w:rFonts w:ascii="Century Gothic" w:hAnsi="Century Gothic"/>
                                <w:sz w:val="16"/>
                                <w:szCs w:val="16"/>
                              </w:rPr>
                              <w:t>- Implement and monitor quality      improvement actions identified in Service Quality Improvement Plan</w:t>
                            </w:r>
                          </w:p>
                          <w:p w14:paraId="058B85B5" w14:textId="77777777" w:rsidR="007A1F3D" w:rsidRPr="00C0209F" w:rsidRDefault="007A1F3D" w:rsidP="00C0209F">
                            <w:pPr>
                              <w:pStyle w:val="BodyText2"/>
                              <w:jc w:val="left"/>
                              <w:rPr>
                                <w:rFonts w:ascii="Century Gothic" w:hAnsi="Century Gothic"/>
                                <w:sz w:val="16"/>
                                <w:szCs w:val="16"/>
                              </w:rPr>
                            </w:pPr>
                            <w:r w:rsidRPr="00C0209F">
                              <w:rPr>
                                <w:rFonts w:ascii="Century Gothic" w:hAnsi="Century Gothic"/>
                                <w:sz w:val="16"/>
                                <w:szCs w:val="16"/>
                              </w:rPr>
                              <w:t xml:space="preserve">- ensure complaints are dealt with promptly and positively by the appropriate person </w:t>
                            </w:r>
                          </w:p>
                          <w:p w14:paraId="5495238E" w14:textId="77777777" w:rsidR="007A1F3D" w:rsidRPr="00C0209F" w:rsidRDefault="007A1F3D" w:rsidP="00C0209F">
                            <w:pPr>
                              <w:spacing w:after="0" w:line="240" w:lineRule="auto"/>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BD3BB" id="Text Box 60" o:spid="_x0000_s1040" type="#_x0000_t202" style="position:absolute;margin-left:523.5pt;margin-top:13.4pt;width:233.45pt;height:273.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">
                <v:textbox>
                  <w:txbxContent>
                    <w:p w14:paraId="1A9B2784" w14:textId="2163A557" w:rsidR="007A1F3D" w:rsidRDefault="007A1F3D" w:rsidP="00C0209F">
                      <w:pPr>
                        <w:spacing w:after="0" w:line="240" w:lineRule="auto"/>
                        <w:rPr>
                          <w:rFonts w:ascii="Century Gothic" w:hAnsi="Century Gothic"/>
                          <w:b/>
                          <w:sz w:val="16"/>
                          <w:szCs w:val="16"/>
                        </w:rPr>
                      </w:pPr>
                      <w:r>
                        <w:rPr>
                          <w:rFonts w:ascii="Century Gothic" w:hAnsi="Century Gothic"/>
                          <w:b/>
                          <w:sz w:val="16"/>
                          <w:szCs w:val="16"/>
                        </w:rPr>
                        <w:t>Quality &amp; Curriculum</w:t>
                      </w:r>
                      <w:r w:rsidR="008E2430">
                        <w:rPr>
                          <w:rFonts w:ascii="Century Gothic" w:hAnsi="Century Gothic"/>
                          <w:b/>
                          <w:sz w:val="16"/>
                          <w:szCs w:val="16"/>
                        </w:rPr>
                        <w:t xml:space="preserve"> Manager</w:t>
                      </w:r>
                      <w:r>
                        <w:rPr>
                          <w:rFonts w:ascii="Century Gothic" w:hAnsi="Century Gothic"/>
                          <w:b/>
                          <w:sz w:val="16"/>
                          <w:szCs w:val="16"/>
                        </w:rPr>
                        <w:t xml:space="preserve"> in </w:t>
                      </w:r>
                      <w:r w:rsidRPr="00C0209F">
                        <w:rPr>
                          <w:rFonts w:ascii="Century Gothic" w:hAnsi="Century Gothic"/>
                          <w:b/>
                          <w:sz w:val="16"/>
                          <w:szCs w:val="16"/>
                        </w:rPr>
                        <w:t>conjunction with</w:t>
                      </w:r>
                      <w:r>
                        <w:rPr>
                          <w:rFonts w:ascii="Century Gothic" w:hAnsi="Century Gothic"/>
                          <w:b/>
                          <w:sz w:val="16"/>
                          <w:szCs w:val="16"/>
                        </w:rPr>
                        <w:t xml:space="preserve"> SMT</w:t>
                      </w:r>
                    </w:p>
                    <w:p w14:paraId="4D47BE08" w14:textId="77777777" w:rsidR="007A1F3D" w:rsidRDefault="007A1F3D" w:rsidP="004E4431">
                      <w:pPr>
                        <w:spacing w:after="0" w:line="240" w:lineRule="auto"/>
                        <w:rPr>
                          <w:rFonts w:ascii="Century Gothic" w:hAnsi="Century Gothic"/>
                          <w:b/>
                          <w:sz w:val="16"/>
                          <w:szCs w:val="16"/>
                        </w:rPr>
                      </w:pPr>
                    </w:p>
                    <w:p w14:paraId="545212E5" w14:textId="77777777" w:rsidR="007A1F3D" w:rsidRPr="004E4431" w:rsidRDefault="007A1F3D" w:rsidP="004E4431">
                      <w:pPr>
                        <w:spacing w:after="0" w:line="240" w:lineRule="auto"/>
                        <w:rPr>
                          <w:rFonts w:ascii="Century Gothic" w:hAnsi="Century Gothic"/>
                          <w:sz w:val="16"/>
                          <w:szCs w:val="16"/>
                        </w:rPr>
                      </w:pPr>
                      <w:r>
                        <w:rPr>
                          <w:rFonts w:ascii="Century Gothic" w:hAnsi="Century Gothic"/>
                          <w:sz w:val="16"/>
                          <w:szCs w:val="16"/>
                        </w:rPr>
                        <w:t xml:space="preserve">- </w:t>
                      </w:r>
                      <w:r w:rsidRPr="004E4431">
                        <w:rPr>
                          <w:rFonts w:ascii="Century Gothic" w:hAnsi="Century Gothic"/>
                          <w:sz w:val="16"/>
                          <w:szCs w:val="16"/>
                        </w:rPr>
                        <w:t>set targets for programme areas</w:t>
                      </w:r>
                    </w:p>
                    <w:p w14:paraId="6BABBACC" w14:textId="77777777" w:rsidR="007A1F3D" w:rsidRPr="00C0209F" w:rsidRDefault="007A1F3D" w:rsidP="00C0209F">
                      <w:pPr>
                        <w:spacing w:after="0" w:line="240" w:lineRule="auto"/>
                        <w:rPr>
                          <w:rFonts w:ascii="Century Gothic" w:hAnsi="Century Gothic"/>
                          <w:sz w:val="16"/>
                          <w:szCs w:val="16"/>
                        </w:rPr>
                      </w:pPr>
                      <w:r w:rsidRPr="00C0209F">
                        <w:rPr>
                          <w:rFonts w:ascii="Century Gothic" w:hAnsi="Century Gothic"/>
                          <w:sz w:val="16"/>
                          <w:szCs w:val="16"/>
                        </w:rPr>
                        <w:t>- verify Programme SARs</w:t>
                      </w:r>
                    </w:p>
                    <w:p w14:paraId="362A1B9F" w14:textId="77777777" w:rsidR="007A1F3D" w:rsidRPr="00C0209F" w:rsidRDefault="007A1F3D" w:rsidP="00C0209F">
                      <w:pPr>
                        <w:spacing w:after="0" w:line="240" w:lineRule="auto"/>
                        <w:rPr>
                          <w:rFonts w:ascii="Century Gothic" w:hAnsi="Century Gothic"/>
                          <w:sz w:val="16"/>
                          <w:szCs w:val="16"/>
                        </w:rPr>
                      </w:pPr>
                      <w:r w:rsidRPr="00C0209F">
                        <w:rPr>
                          <w:rFonts w:ascii="Century Gothic" w:hAnsi="Century Gothic"/>
                          <w:sz w:val="16"/>
                          <w:szCs w:val="16"/>
                        </w:rPr>
                        <w:t xml:space="preserve">- production of Service </w:t>
                      </w:r>
                      <w:r>
                        <w:rPr>
                          <w:rFonts w:ascii="Century Gothic" w:hAnsi="Century Gothic"/>
                          <w:sz w:val="16"/>
                          <w:szCs w:val="16"/>
                        </w:rPr>
                        <w:t xml:space="preserve">quality </w:t>
                      </w:r>
                      <w:r w:rsidRPr="00C0209F">
                        <w:rPr>
                          <w:rFonts w:ascii="Century Gothic" w:hAnsi="Century Gothic"/>
                          <w:sz w:val="16"/>
                          <w:szCs w:val="16"/>
                        </w:rPr>
                        <w:t>Improvement Plan</w:t>
                      </w:r>
                    </w:p>
                    <w:p w14:paraId="087271D1" w14:textId="77777777" w:rsidR="007A1F3D" w:rsidRPr="00C0209F" w:rsidRDefault="007A1F3D" w:rsidP="00C0209F">
                      <w:pPr>
                        <w:spacing w:after="0" w:line="240" w:lineRule="auto"/>
                        <w:rPr>
                          <w:rFonts w:ascii="Century Gothic" w:hAnsi="Century Gothic"/>
                          <w:sz w:val="16"/>
                          <w:szCs w:val="16"/>
                        </w:rPr>
                      </w:pPr>
                      <w:r w:rsidRPr="00C0209F">
                        <w:rPr>
                          <w:rFonts w:ascii="Century Gothic" w:hAnsi="Century Gothic"/>
                          <w:sz w:val="16"/>
                          <w:szCs w:val="16"/>
                        </w:rPr>
                        <w:t>- collation of data for Service SAR</w:t>
                      </w:r>
                    </w:p>
                    <w:p w14:paraId="2985043E" w14:textId="77777777" w:rsidR="007A1F3D" w:rsidRPr="00C0209F" w:rsidRDefault="007A1F3D" w:rsidP="00C0209F">
                      <w:pPr>
                        <w:spacing w:after="0" w:line="240" w:lineRule="auto"/>
                        <w:rPr>
                          <w:rFonts w:ascii="Century Gothic" w:hAnsi="Century Gothic"/>
                          <w:sz w:val="16"/>
                          <w:szCs w:val="16"/>
                        </w:rPr>
                      </w:pPr>
                      <w:r w:rsidRPr="00C0209F">
                        <w:rPr>
                          <w:rFonts w:ascii="Century Gothic" w:hAnsi="Century Gothic"/>
                          <w:sz w:val="16"/>
                          <w:szCs w:val="16"/>
                        </w:rPr>
                        <w:t xml:space="preserve">- ensure collation of final draft of Service SAR </w:t>
                      </w:r>
                    </w:p>
                    <w:p w14:paraId="6F008388" w14:textId="77777777" w:rsidR="007A1F3D" w:rsidRPr="00C0209F" w:rsidRDefault="007A1F3D" w:rsidP="00C0209F">
                      <w:pPr>
                        <w:spacing w:after="0" w:line="240" w:lineRule="auto"/>
                        <w:rPr>
                          <w:rFonts w:ascii="Century Gothic" w:hAnsi="Century Gothic"/>
                          <w:sz w:val="16"/>
                          <w:szCs w:val="16"/>
                        </w:rPr>
                      </w:pPr>
                      <w:r w:rsidRPr="00C0209F">
                        <w:rPr>
                          <w:rFonts w:ascii="Century Gothic" w:hAnsi="Century Gothic"/>
                          <w:sz w:val="16"/>
                          <w:szCs w:val="16"/>
                        </w:rPr>
                        <w:t xml:space="preserve"> - monitoring of progress against the Service Improvement Plan</w:t>
                      </w:r>
                    </w:p>
                    <w:p w14:paraId="01C2DD6A" w14:textId="77777777" w:rsidR="007A1F3D" w:rsidRPr="00C0209F" w:rsidRDefault="007A1F3D" w:rsidP="00C0209F">
                      <w:pPr>
                        <w:spacing w:after="0" w:line="240" w:lineRule="auto"/>
                        <w:rPr>
                          <w:rFonts w:ascii="Century Gothic" w:hAnsi="Century Gothic"/>
                          <w:sz w:val="16"/>
                          <w:szCs w:val="16"/>
                        </w:rPr>
                      </w:pPr>
                      <w:r w:rsidRPr="00C0209F">
                        <w:rPr>
                          <w:rFonts w:ascii="Century Gothic" w:hAnsi="Century Gothic"/>
                          <w:sz w:val="16"/>
                          <w:szCs w:val="16"/>
                        </w:rPr>
                        <w:t>- monitoring and ensuring action on complaints submitted through the formal procedure</w:t>
                      </w:r>
                    </w:p>
                    <w:p w14:paraId="2BB4D94A" w14:textId="77777777" w:rsidR="007A1F3D" w:rsidRPr="00C0209F" w:rsidRDefault="007A1F3D" w:rsidP="00C0209F">
                      <w:pPr>
                        <w:spacing w:after="0" w:line="240" w:lineRule="auto"/>
                        <w:rPr>
                          <w:rFonts w:ascii="Century Gothic" w:hAnsi="Century Gothic"/>
                          <w:sz w:val="16"/>
                          <w:szCs w:val="16"/>
                        </w:rPr>
                      </w:pPr>
                      <w:r w:rsidRPr="00C0209F">
                        <w:rPr>
                          <w:rFonts w:ascii="Century Gothic" w:hAnsi="Century Gothic"/>
                          <w:sz w:val="16"/>
                          <w:szCs w:val="16"/>
                        </w:rPr>
                        <w:t>- Service Nominee for inspection</w:t>
                      </w:r>
                    </w:p>
                    <w:p w14:paraId="5400C50D" w14:textId="77777777" w:rsidR="007A1F3D" w:rsidRPr="00C0209F" w:rsidRDefault="007A1F3D" w:rsidP="00C0209F">
                      <w:pPr>
                        <w:spacing w:after="0" w:line="240" w:lineRule="auto"/>
                        <w:rPr>
                          <w:rFonts w:ascii="Century Gothic" w:hAnsi="Century Gothic"/>
                          <w:sz w:val="16"/>
                          <w:szCs w:val="16"/>
                        </w:rPr>
                      </w:pPr>
                      <w:r w:rsidRPr="00C0209F">
                        <w:rPr>
                          <w:rFonts w:ascii="Century Gothic" w:hAnsi="Century Gothic"/>
                          <w:sz w:val="16"/>
                          <w:szCs w:val="16"/>
                        </w:rPr>
                        <w:t>- ensure implementation of observation cycle</w:t>
                      </w:r>
                    </w:p>
                    <w:p w14:paraId="3C94540C" w14:textId="77777777" w:rsidR="007A1F3D" w:rsidRPr="00C0209F" w:rsidRDefault="007A1F3D" w:rsidP="00C0209F">
                      <w:pPr>
                        <w:spacing w:after="0" w:line="240" w:lineRule="auto"/>
                        <w:rPr>
                          <w:rFonts w:ascii="Century Gothic" w:hAnsi="Century Gothic"/>
                          <w:sz w:val="16"/>
                          <w:szCs w:val="16"/>
                        </w:rPr>
                      </w:pPr>
                      <w:r w:rsidRPr="00C0209F">
                        <w:rPr>
                          <w:rFonts w:ascii="Century Gothic" w:hAnsi="Century Gothic"/>
                          <w:sz w:val="16"/>
                          <w:szCs w:val="16"/>
                        </w:rPr>
                        <w:t>- planning and implementation of SAR process</w:t>
                      </w:r>
                    </w:p>
                    <w:p w14:paraId="21691F69" w14:textId="77777777" w:rsidR="007A1F3D" w:rsidRPr="00C0209F" w:rsidRDefault="007A1F3D" w:rsidP="00C0209F">
                      <w:pPr>
                        <w:pStyle w:val="BodyText2"/>
                        <w:jc w:val="left"/>
                        <w:rPr>
                          <w:rFonts w:ascii="Century Gothic" w:hAnsi="Century Gothic"/>
                          <w:sz w:val="16"/>
                          <w:szCs w:val="16"/>
                        </w:rPr>
                      </w:pPr>
                      <w:r w:rsidRPr="00C0209F">
                        <w:rPr>
                          <w:rFonts w:ascii="Century Gothic" w:hAnsi="Century Gothic"/>
                          <w:sz w:val="16"/>
                          <w:szCs w:val="16"/>
                        </w:rPr>
                        <w:t>- monitor targets set for programme areas</w:t>
                      </w:r>
                    </w:p>
                    <w:p w14:paraId="58E6CAD2" w14:textId="77777777" w:rsidR="007A1F3D" w:rsidRPr="00C0209F" w:rsidRDefault="007A1F3D" w:rsidP="00C0209F">
                      <w:pPr>
                        <w:pStyle w:val="BodyText2"/>
                        <w:jc w:val="left"/>
                        <w:rPr>
                          <w:rFonts w:ascii="Century Gothic" w:hAnsi="Century Gothic"/>
                          <w:sz w:val="16"/>
                          <w:szCs w:val="16"/>
                        </w:rPr>
                      </w:pPr>
                      <w:r w:rsidRPr="00C0209F">
                        <w:rPr>
                          <w:rFonts w:ascii="Century Gothic" w:hAnsi="Century Gothic"/>
                          <w:sz w:val="16"/>
                          <w:szCs w:val="16"/>
                        </w:rPr>
                        <w:t>- monitor workforce development as a result of action plans</w:t>
                      </w:r>
                    </w:p>
                    <w:p w14:paraId="28FFC5AA" w14:textId="77777777" w:rsidR="007A1F3D" w:rsidRPr="00C0209F" w:rsidRDefault="007A1F3D" w:rsidP="00C0209F">
                      <w:pPr>
                        <w:pStyle w:val="BodyText2"/>
                        <w:jc w:val="left"/>
                        <w:rPr>
                          <w:rFonts w:ascii="Century Gothic" w:hAnsi="Century Gothic"/>
                          <w:sz w:val="16"/>
                          <w:szCs w:val="16"/>
                        </w:rPr>
                      </w:pPr>
                      <w:r w:rsidRPr="00C0209F">
                        <w:rPr>
                          <w:rFonts w:ascii="Century Gothic" w:hAnsi="Century Gothic"/>
                          <w:sz w:val="16"/>
                          <w:szCs w:val="16"/>
                        </w:rPr>
                        <w:t>- Support Programme Area Managers in preparation of Programme SARs</w:t>
                      </w:r>
                    </w:p>
                    <w:p w14:paraId="774EC965" w14:textId="77777777" w:rsidR="007A1F3D" w:rsidRPr="00C0209F" w:rsidRDefault="007A1F3D" w:rsidP="00C0209F">
                      <w:pPr>
                        <w:pStyle w:val="BodyText2"/>
                        <w:jc w:val="left"/>
                        <w:rPr>
                          <w:rFonts w:ascii="Century Gothic" w:hAnsi="Century Gothic"/>
                          <w:sz w:val="16"/>
                          <w:szCs w:val="16"/>
                        </w:rPr>
                      </w:pPr>
                      <w:r w:rsidRPr="00C0209F">
                        <w:rPr>
                          <w:rFonts w:ascii="Century Gothic" w:hAnsi="Century Gothic"/>
                          <w:sz w:val="16"/>
                          <w:szCs w:val="16"/>
                        </w:rPr>
                        <w:t>- verify Programme SARs</w:t>
                      </w:r>
                    </w:p>
                    <w:p w14:paraId="24912233" w14:textId="77777777" w:rsidR="007A1F3D" w:rsidRPr="00C0209F" w:rsidRDefault="007A1F3D" w:rsidP="00C0209F">
                      <w:pPr>
                        <w:pStyle w:val="BodyText2"/>
                        <w:jc w:val="left"/>
                        <w:rPr>
                          <w:rFonts w:ascii="Century Gothic" w:hAnsi="Century Gothic"/>
                          <w:sz w:val="16"/>
                          <w:szCs w:val="16"/>
                        </w:rPr>
                      </w:pPr>
                      <w:r w:rsidRPr="00C0209F">
                        <w:rPr>
                          <w:rFonts w:ascii="Century Gothic" w:hAnsi="Century Gothic"/>
                          <w:sz w:val="16"/>
                          <w:szCs w:val="16"/>
                        </w:rPr>
                        <w:t xml:space="preserve">- ongoing review Programme </w:t>
                      </w:r>
                      <w:r>
                        <w:rPr>
                          <w:rFonts w:ascii="Century Gothic" w:hAnsi="Century Gothic"/>
                          <w:sz w:val="16"/>
                          <w:szCs w:val="16"/>
                        </w:rPr>
                        <w:t xml:space="preserve">quality </w:t>
                      </w:r>
                      <w:r w:rsidRPr="00C0209F">
                        <w:rPr>
                          <w:rFonts w:ascii="Century Gothic" w:hAnsi="Century Gothic"/>
                          <w:sz w:val="16"/>
                          <w:szCs w:val="16"/>
                        </w:rPr>
                        <w:t>Improvement Plans</w:t>
                      </w:r>
                    </w:p>
                    <w:p w14:paraId="6ED9D7C4" w14:textId="77777777" w:rsidR="007A1F3D" w:rsidRPr="00C0209F" w:rsidRDefault="007A1F3D" w:rsidP="00C0209F">
                      <w:pPr>
                        <w:pStyle w:val="BodyText2"/>
                        <w:jc w:val="left"/>
                        <w:rPr>
                          <w:rFonts w:ascii="Century Gothic" w:hAnsi="Century Gothic"/>
                          <w:sz w:val="16"/>
                          <w:szCs w:val="16"/>
                        </w:rPr>
                      </w:pPr>
                      <w:r w:rsidRPr="00C0209F">
                        <w:rPr>
                          <w:rFonts w:ascii="Century Gothic" w:hAnsi="Century Gothic"/>
                          <w:sz w:val="16"/>
                          <w:szCs w:val="16"/>
                        </w:rPr>
                        <w:t>- contribute to the Service Quality Improvement Plan</w:t>
                      </w:r>
                    </w:p>
                    <w:p w14:paraId="363760DB" w14:textId="77777777" w:rsidR="007A1F3D" w:rsidRPr="00C0209F" w:rsidRDefault="007A1F3D" w:rsidP="00C0209F">
                      <w:pPr>
                        <w:pStyle w:val="BodyText2"/>
                        <w:jc w:val="left"/>
                        <w:rPr>
                          <w:rFonts w:ascii="Century Gothic" w:hAnsi="Century Gothic"/>
                          <w:sz w:val="16"/>
                          <w:szCs w:val="16"/>
                        </w:rPr>
                      </w:pPr>
                      <w:r w:rsidRPr="00C0209F">
                        <w:rPr>
                          <w:rFonts w:ascii="Century Gothic" w:hAnsi="Century Gothic"/>
                          <w:sz w:val="16"/>
                          <w:szCs w:val="16"/>
                        </w:rPr>
                        <w:t>- Implement and monitor quality      improvement actions identified in Service Quality Improvement Plan</w:t>
                      </w:r>
                    </w:p>
                    <w:p w14:paraId="058B85B5" w14:textId="77777777" w:rsidR="007A1F3D" w:rsidRPr="00C0209F" w:rsidRDefault="007A1F3D" w:rsidP="00C0209F">
                      <w:pPr>
                        <w:pStyle w:val="BodyText2"/>
                        <w:jc w:val="left"/>
                        <w:rPr>
                          <w:rFonts w:ascii="Century Gothic" w:hAnsi="Century Gothic"/>
                          <w:sz w:val="16"/>
                          <w:szCs w:val="16"/>
                        </w:rPr>
                      </w:pPr>
                      <w:r w:rsidRPr="00C0209F">
                        <w:rPr>
                          <w:rFonts w:ascii="Century Gothic" w:hAnsi="Century Gothic"/>
                          <w:sz w:val="16"/>
                          <w:szCs w:val="16"/>
                        </w:rPr>
                        <w:t xml:space="preserve">- ensure complaints are dealt with promptly and positively by the appropriate person </w:t>
                      </w:r>
                    </w:p>
                    <w:p w14:paraId="5495238E" w14:textId="77777777" w:rsidR="007A1F3D" w:rsidRPr="00C0209F" w:rsidRDefault="007A1F3D" w:rsidP="00C0209F">
                      <w:pPr>
                        <w:spacing w:after="0" w:line="240" w:lineRule="auto"/>
                        <w:rPr>
                          <w:sz w:val="16"/>
                          <w:szCs w:val="16"/>
                        </w:rPr>
                      </w:pPr>
                    </w:p>
                  </w:txbxContent>
                </v:textbox>
              </v:shape>
            </w:pict>
          </mc:Fallback>
        </mc:AlternateContent>
      </w:r>
    </w:p>
    <w:p w14:paraId="4232E0FD" w14:textId="77777777" w:rsidR="000E5FF8" w:rsidRPr="002609FD" w:rsidRDefault="0016056B" w:rsidP="000E5FF8">
      <w:pPr>
        <w:rPr>
          <w:sz w:val="24"/>
          <w:szCs w:val="24"/>
        </w:rPr>
      </w:pPr>
      <w:r w:rsidRPr="002609FD">
        <w:rPr>
          <w:noProof/>
          <w:lang w:eastAsia="en-GB"/>
        </w:rPr>
        <mc:AlternateContent>
          <mc:Choice Requires="wps">
            <w:drawing>
              <wp:anchor distT="0" distB="0" distL="114300" distR="114300" simplePos="0" relativeHeight="251706368" behindDoc="0" locked="0" layoutInCell="1" allowOverlap="1" wp14:anchorId="4E4E606C" wp14:editId="2FD5F3F0">
                <wp:simplePos x="0" y="0"/>
                <wp:positionH relativeFrom="column">
                  <wp:posOffset>6109335</wp:posOffset>
                </wp:positionH>
                <wp:positionV relativeFrom="paragraph">
                  <wp:posOffset>85090</wp:posOffset>
                </wp:positionV>
                <wp:extent cx="533400" cy="0"/>
                <wp:effectExtent l="0" t="95250" r="0" b="9525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317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08295" id="Straight Connector 55"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05pt,6.7pt" to="523.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" strokeweight="2.5pt">
                <v:stroke startarrow="block" endarrow="block"/>
              </v:line>
            </w:pict>
          </mc:Fallback>
        </mc:AlternateContent>
      </w:r>
    </w:p>
    <w:p w14:paraId="34EE2446" w14:textId="77777777" w:rsidR="000E5FF8" w:rsidRPr="002609FD" w:rsidRDefault="00C0209F" w:rsidP="000E5FF8">
      <w:pPr>
        <w:rPr>
          <w:sz w:val="24"/>
          <w:szCs w:val="24"/>
        </w:rPr>
      </w:pPr>
      <w:r w:rsidRPr="002609FD">
        <w:rPr>
          <w:noProof/>
          <w:lang w:eastAsia="en-GB"/>
        </w:rPr>
        <mc:AlternateContent>
          <mc:Choice Requires="wps">
            <w:drawing>
              <wp:anchor distT="0" distB="0" distL="114300" distR="114300" simplePos="0" relativeHeight="251702272" behindDoc="0" locked="0" layoutInCell="1" allowOverlap="1" wp14:anchorId="3DFC1CD3" wp14:editId="0BEA8DF1">
                <wp:simplePos x="0" y="0"/>
                <wp:positionH relativeFrom="column">
                  <wp:posOffset>1994535</wp:posOffset>
                </wp:positionH>
                <wp:positionV relativeFrom="paragraph">
                  <wp:posOffset>60960</wp:posOffset>
                </wp:positionV>
                <wp:extent cx="762000" cy="533400"/>
                <wp:effectExtent l="19050" t="19050" r="76200" b="5715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533400"/>
                        </a:xfrm>
                        <a:prstGeom prst="line">
                          <a:avLst/>
                        </a:prstGeom>
                        <a:noFill/>
                        <a:ln w="635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16B16" id="Straight Connector 59"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05pt,4.8pt" to="217.05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" strokeweight="5pt">
                <v:stroke endarrow="block" endarrowlength="long"/>
              </v:line>
            </w:pict>
          </mc:Fallback>
        </mc:AlternateContent>
      </w:r>
      <w:r w:rsidRPr="002609FD">
        <w:rPr>
          <w:noProof/>
          <w:sz w:val="24"/>
          <w:szCs w:val="24"/>
          <w:lang w:eastAsia="en-GB"/>
        </w:rPr>
        <mc:AlternateContent>
          <mc:Choice Requires="wps">
            <w:drawing>
              <wp:anchor distT="0" distB="0" distL="114300" distR="114300" simplePos="0" relativeHeight="251701248" behindDoc="0" locked="0" layoutInCell="1" allowOverlap="1" wp14:anchorId="40540E5F" wp14:editId="73B838B6">
                <wp:simplePos x="0" y="0"/>
                <wp:positionH relativeFrom="column">
                  <wp:posOffset>4385310</wp:posOffset>
                </wp:positionH>
                <wp:positionV relativeFrom="paragraph">
                  <wp:posOffset>220345</wp:posOffset>
                </wp:positionV>
                <wp:extent cx="0" cy="381000"/>
                <wp:effectExtent l="57150" t="0" r="76200" b="5715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81000"/>
                        </a:xfrm>
                        <a:prstGeom prst="line">
                          <a:avLst/>
                        </a:prstGeom>
                        <a:noFill/>
                        <a:ln w="635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166A7" id="Straight Connector 61"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5.3pt,17.35pt" to="345.3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" strokeweight="5pt">
                <v:stroke endarrow="block" endarrowlength="long"/>
              </v:line>
            </w:pict>
          </mc:Fallback>
        </mc:AlternateContent>
      </w:r>
    </w:p>
    <w:p w14:paraId="2EF26D85" w14:textId="77777777" w:rsidR="000E5FF8" w:rsidRPr="002609FD" w:rsidRDefault="00F34083" w:rsidP="000E5FF8">
      <w:pPr>
        <w:rPr>
          <w:sz w:val="24"/>
          <w:szCs w:val="24"/>
        </w:rPr>
      </w:pPr>
      <w:r w:rsidRPr="002609FD">
        <w:rPr>
          <w:noProof/>
          <w:sz w:val="24"/>
          <w:szCs w:val="24"/>
          <w:lang w:eastAsia="en-GB"/>
        </w:rPr>
        <mc:AlternateContent>
          <mc:Choice Requires="wps">
            <w:drawing>
              <wp:anchor distT="0" distB="0" distL="114300" distR="114300" simplePos="0" relativeHeight="251693056" behindDoc="0" locked="0" layoutInCell="1" allowOverlap="1" wp14:anchorId="7D649506" wp14:editId="16B61193">
                <wp:simplePos x="0" y="0"/>
                <wp:positionH relativeFrom="column">
                  <wp:posOffset>-676275</wp:posOffset>
                </wp:positionH>
                <wp:positionV relativeFrom="paragraph">
                  <wp:posOffset>22860</wp:posOffset>
                </wp:positionV>
                <wp:extent cx="2667000" cy="1066800"/>
                <wp:effectExtent l="0" t="0" r="19050" b="1905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066800"/>
                        </a:xfrm>
                        <a:prstGeom prst="rect">
                          <a:avLst/>
                        </a:prstGeom>
                        <a:solidFill>
                          <a:srgbClr val="FFFFFF"/>
                        </a:solidFill>
                        <a:ln w="9525">
                          <a:solidFill>
                            <a:srgbClr val="000000"/>
                          </a:solidFill>
                          <a:miter lim="800000"/>
                          <a:headEnd/>
                          <a:tailEnd/>
                        </a:ln>
                      </wps:spPr>
                      <wps:txbx>
                        <w:txbxContent>
                          <w:p w14:paraId="2938D52F" w14:textId="77777777" w:rsidR="007A1F3D" w:rsidRPr="00C0209F" w:rsidRDefault="007A1F3D" w:rsidP="000E5FF8">
                            <w:pPr>
                              <w:pStyle w:val="Heading1"/>
                              <w:rPr>
                                <w:rFonts w:ascii="Century Gothic" w:hAnsi="Century Gothic"/>
                                <w:sz w:val="16"/>
                                <w:szCs w:val="16"/>
                              </w:rPr>
                            </w:pPr>
                            <w:r w:rsidRPr="00C0209F">
                              <w:rPr>
                                <w:rFonts w:ascii="Century Gothic" w:hAnsi="Century Gothic"/>
                                <w:sz w:val="16"/>
                                <w:szCs w:val="16"/>
                              </w:rPr>
                              <w:t xml:space="preserve"> Service</w:t>
                            </w:r>
                            <w:r>
                              <w:rPr>
                                <w:rFonts w:ascii="Century Gothic" w:hAnsi="Century Gothic"/>
                                <w:sz w:val="16"/>
                                <w:szCs w:val="16"/>
                              </w:rPr>
                              <w:t xml:space="preserve"> Manager</w:t>
                            </w:r>
                          </w:p>
                          <w:p w14:paraId="045736EE" w14:textId="77777777" w:rsidR="007A1F3D" w:rsidRDefault="007A1F3D" w:rsidP="000E5FF8">
                            <w:pPr>
                              <w:rPr>
                                <w:rFonts w:ascii="Century Gothic" w:hAnsi="Century Gothic"/>
                                <w:sz w:val="16"/>
                                <w:szCs w:val="16"/>
                              </w:rPr>
                            </w:pPr>
                            <w:r w:rsidRPr="00C0209F">
                              <w:rPr>
                                <w:rFonts w:ascii="Century Gothic" w:hAnsi="Century Gothic"/>
                                <w:sz w:val="16"/>
                                <w:szCs w:val="16"/>
                              </w:rPr>
                              <w:t xml:space="preserve">- Overall responsibility for Quality of Medway Adult </w:t>
                            </w:r>
                            <w:r>
                              <w:rPr>
                                <w:rFonts w:ascii="Century Gothic" w:hAnsi="Century Gothic"/>
                                <w:sz w:val="16"/>
                                <w:szCs w:val="16"/>
                              </w:rPr>
                              <w:t>Education</w:t>
                            </w:r>
                          </w:p>
                          <w:p w14:paraId="20E30D8C" w14:textId="77777777" w:rsidR="007A1F3D" w:rsidRPr="00C0209F" w:rsidRDefault="007A1F3D" w:rsidP="000E5FF8">
                            <w:pPr>
                              <w:rPr>
                                <w:rFonts w:ascii="Century Gothic" w:hAnsi="Century Gothic"/>
                                <w:sz w:val="16"/>
                                <w:szCs w:val="16"/>
                              </w:rPr>
                            </w:pPr>
                            <w:r w:rsidRPr="00C0209F">
                              <w:rPr>
                                <w:rFonts w:ascii="Century Gothic" w:hAnsi="Century Gothic"/>
                                <w:sz w:val="16"/>
                                <w:szCs w:val="16"/>
                              </w:rPr>
                              <w:t xml:space="preserve"> Unit of inspection</w:t>
                            </w:r>
                          </w:p>
                          <w:p w14:paraId="418B7978" w14:textId="77777777" w:rsidR="007A1F3D" w:rsidRPr="00C0209F" w:rsidRDefault="007A1F3D" w:rsidP="000E5FF8">
                            <w:pPr>
                              <w:rPr>
                                <w:rFonts w:ascii="Century Gothic" w:hAnsi="Century Gothic"/>
                                <w:sz w:val="16"/>
                                <w:szCs w:val="16"/>
                              </w:rPr>
                            </w:pPr>
                            <w:r w:rsidRPr="00C0209F">
                              <w:rPr>
                                <w:rFonts w:ascii="Century Gothic" w:hAnsi="Century Gothic"/>
                                <w:sz w:val="16"/>
                                <w:szCs w:val="16"/>
                              </w:rPr>
                              <w:t>- Signatory of final Service SAR</w:t>
                            </w:r>
                          </w:p>
                          <w:p w14:paraId="1EBFC09F" w14:textId="77777777" w:rsidR="007A1F3D" w:rsidRDefault="007A1F3D" w:rsidP="000E5FF8"/>
                          <w:p w14:paraId="3D4D46F0" w14:textId="77777777" w:rsidR="007A1F3D" w:rsidRDefault="007A1F3D" w:rsidP="000E5F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49506" id="Text Box 56" o:spid="_x0000_s1041" type="#_x0000_t202" style="position:absolute;margin-left:-53.25pt;margin-top:1.8pt;width:210pt;height:8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">
                <v:textbox>
                  <w:txbxContent>
                    <w:p w14:paraId="2938D52F" w14:textId="77777777" w:rsidR="007A1F3D" w:rsidRPr="00C0209F" w:rsidRDefault="007A1F3D" w:rsidP="000E5FF8">
                      <w:pPr>
                        <w:pStyle w:val="Heading1"/>
                        <w:rPr>
                          <w:rFonts w:ascii="Century Gothic" w:hAnsi="Century Gothic"/>
                          <w:sz w:val="16"/>
                          <w:szCs w:val="16"/>
                        </w:rPr>
                      </w:pPr>
                      <w:r w:rsidRPr="00C0209F">
                        <w:rPr>
                          <w:rFonts w:ascii="Century Gothic" w:hAnsi="Century Gothic"/>
                          <w:sz w:val="16"/>
                          <w:szCs w:val="16"/>
                        </w:rPr>
                        <w:t xml:space="preserve"> Service</w:t>
                      </w:r>
                      <w:r>
                        <w:rPr>
                          <w:rFonts w:ascii="Century Gothic" w:hAnsi="Century Gothic"/>
                          <w:sz w:val="16"/>
                          <w:szCs w:val="16"/>
                        </w:rPr>
                        <w:t xml:space="preserve"> Manager</w:t>
                      </w:r>
                    </w:p>
                    <w:p w14:paraId="045736EE" w14:textId="77777777" w:rsidR="007A1F3D" w:rsidRDefault="007A1F3D" w:rsidP="000E5FF8">
                      <w:pPr>
                        <w:rPr>
                          <w:rFonts w:ascii="Century Gothic" w:hAnsi="Century Gothic"/>
                          <w:sz w:val="16"/>
                          <w:szCs w:val="16"/>
                        </w:rPr>
                      </w:pPr>
                      <w:r w:rsidRPr="00C0209F">
                        <w:rPr>
                          <w:rFonts w:ascii="Century Gothic" w:hAnsi="Century Gothic"/>
                          <w:sz w:val="16"/>
                          <w:szCs w:val="16"/>
                        </w:rPr>
                        <w:t xml:space="preserve">- Overall responsibility for Quality of Medway Adult </w:t>
                      </w:r>
                      <w:r>
                        <w:rPr>
                          <w:rFonts w:ascii="Century Gothic" w:hAnsi="Century Gothic"/>
                          <w:sz w:val="16"/>
                          <w:szCs w:val="16"/>
                        </w:rPr>
                        <w:t>Education</w:t>
                      </w:r>
                    </w:p>
                    <w:p w14:paraId="20E30D8C" w14:textId="77777777" w:rsidR="007A1F3D" w:rsidRPr="00C0209F" w:rsidRDefault="007A1F3D" w:rsidP="000E5FF8">
                      <w:pPr>
                        <w:rPr>
                          <w:rFonts w:ascii="Century Gothic" w:hAnsi="Century Gothic"/>
                          <w:sz w:val="16"/>
                          <w:szCs w:val="16"/>
                        </w:rPr>
                      </w:pPr>
                      <w:r w:rsidRPr="00C0209F">
                        <w:rPr>
                          <w:rFonts w:ascii="Century Gothic" w:hAnsi="Century Gothic"/>
                          <w:sz w:val="16"/>
                          <w:szCs w:val="16"/>
                        </w:rPr>
                        <w:t xml:space="preserve"> Unit of inspection</w:t>
                      </w:r>
                    </w:p>
                    <w:p w14:paraId="418B7978" w14:textId="77777777" w:rsidR="007A1F3D" w:rsidRPr="00C0209F" w:rsidRDefault="007A1F3D" w:rsidP="000E5FF8">
                      <w:pPr>
                        <w:rPr>
                          <w:rFonts w:ascii="Century Gothic" w:hAnsi="Century Gothic"/>
                          <w:sz w:val="16"/>
                          <w:szCs w:val="16"/>
                        </w:rPr>
                      </w:pPr>
                      <w:r w:rsidRPr="00C0209F">
                        <w:rPr>
                          <w:rFonts w:ascii="Century Gothic" w:hAnsi="Century Gothic"/>
                          <w:sz w:val="16"/>
                          <w:szCs w:val="16"/>
                        </w:rPr>
                        <w:t>- Signatory of final Service SAR</w:t>
                      </w:r>
                    </w:p>
                    <w:p w14:paraId="1EBFC09F" w14:textId="77777777" w:rsidR="007A1F3D" w:rsidRDefault="007A1F3D" w:rsidP="000E5FF8"/>
                    <w:p w14:paraId="3D4D46F0" w14:textId="77777777" w:rsidR="007A1F3D" w:rsidRDefault="007A1F3D" w:rsidP="000E5FF8"/>
                  </w:txbxContent>
                </v:textbox>
              </v:shape>
            </w:pict>
          </mc:Fallback>
        </mc:AlternateContent>
      </w:r>
      <w:r w:rsidR="00C0209F" w:rsidRPr="002609FD">
        <w:rPr>
          <w:noProof/>
          <w:lang w:eastAsia="en-GB"/>
        </w:rPr>
        <mc:AlternateContent>
          <mc:Choice Requires="wps">
            <w:drawing>
              <wp:anchor distT="0" distB="0" distL="114300" distR="114300" simplePos="0" relativeHeight="251691008" behindDoc="0" locked="0" layoutInCell="1" allowOverlap="1" wp14:anchorId="61CCFAC2" wp14:editId="0FBCD3D3">
                <wp:simplePos x="0" y="0"/>
                <wp:positionH relativeFrom="column">
                  <wp:posOffset>2724150</wp:posOffset>
                </wp:positionH>
                <wp:positionV relativeFrom="paragraph">
                  <wp:posOffset>270510</wp:posOffset>
                </wp:positionV>
                <wp:extent cx="3429000" cy="1276350"/>
                <wp:effectExtent l="0" t="0" r="19050" b="1905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276350"/>
                        </a:xfrm>
                        <a:prstGeom prst="rect">
                          <a:avLst/>
                        </a:prstGeom>
                        <a:solidFill>
                          <a:srgbClr val="FFFFFF"/>
                        </a:solidFill>
                        <a:ln w="9525">
                          <a:solidFill>
                            <a:srgbClr val="000000"/>
                          </a:solidFill>
                          <a:miter lim="800000"/>
                          <a:headEnd/>
                          <a:tailEnd/>
                        </a:ln>
                      </wps:spPr>
                      <wps:txbx>
                        <w:txbxContent>
                          <w:p w14:paraId="2382DD35" w14:textId="77777777" w:rsidR="007A1F3D" w:rsidRPr="00C0209F" w:rsidRDefault="007A1F3D" w:rsidP="000E5FF8">
                            <w:pPr>
                              <w:jc w:val="center"/>
                              <w:rPr>
                                <w:rFonts w:ascii="Century Gothic" w:hAnsi="Century Gothic"/>
                                <w:b/>
                                <w:bCs/>
                                <w:sz w:val="16"/>
                                <w:szCs w:val="16"/>
                              </w:rPr>
                            </w:pPr>
                            <w:r w:rsidRPr="00C0209F">
                              <w:rPr>
                                <w:rFonts w:ascii="Century Gothic" w:hAnsi="Century Gothic"/>
                                <w:b/>
                                <w:bCs/>
                                <w:sz w:val="16"/>
                                <w:szCs w:val="16"/>
                              </w:rPr>
                              <w:t xml:space="preserve">Quality of Learners’ Experience </w:t>
                            </w:r>
                          </w:p>
                          <w:p w14:paraId="6E6D06FA" w14:textId="77777777" w:rsidR="007A1F3D" w:rsidRPr="00C0209F" w:rsidRDefault="007A1F3D" w:rsidP="000E5FF8">
                            <w:pPr>
                              <w:pStyle w:val="BodyText"/>
                              <w:rPr>
                                <w:rFonts w:ascii="Century Gothic" w:hAnsi="Century Gothic"/>
                                <w:sz w:val="16"/>
                                <w:szCs w:val="16"/>
                              </w:rPr>
                            </w:pPr>
                            <w:r w:rsidRPr="00C0209F">
                              <w:rPr>
                                <w:rFonts w:ascii="Century Gothic" w:hAnsi="Century Gothic"/>
                                <w:sz w:val="16"/>
                                <w:szCs w:val="16"/>
                              </w:rPr>
                              <w:t>The interests of the learner are at the heart of all policies, procedures and activities.</w:t>
                            </w:r>
                          </w:p>
                          <w:p w14:paraId="67B1A505" w14:textId="77777777" w:rsidR="007A1F3D" w:rsidRPr="00C0209F" w:rsidRDefault="007A1F3D" w:rsidP="000E5FF8">
                            <w:pPr>
                              <w:pStyle w:val="BodyText"/>
                              <w:rPr>
                                <w:rFonts w:ascii="Century Gothic" w:hAnsi="Century Gothic"/>
                                <w:sz w:val="16"/>
                                <w:szCs w:val="16"/>
                              </w:rPr>
                            </w:pPr>
                            <w:r w:rsidRPr="00C0209F">
                              <w:rPr>
                                <w:rFonts w:ascii="Century Gothic" w:hAnsi="Century Gothic"/>
                                <w:sz w:val="16"/>
                                <w:szCs w:val="16"/>
                              </w:rPr>
                              <w:t>All staff should</w:t>
                            </w:r>
                          </w:p>
                          <w:p w14:paraId="2514A8EE" w14:textId="77777777" w:rsidR="007A1F3D" w:rsidRPr="00C0209F" w:rsidRDefault="007A1F3D" w:rsidP="000E5FF8">
                            <w:pPr>
                              <w:pStyle w:val="BodyText"/>
                              <w:numPr>
                                <w:ilvl w:val="0"/>
                                <w:numId w:val="21"/>
                              </w:numPr>
                              <w:overflowPunct w:val="0"/>
                              <w:autoSpaceDE w:val="0"/>
                              <w:autoSpaceDN w:val="0"/>
                              <w:adjustRightInd w:val="0"/>
                              <w:textAlignment w:val="baseline"/>
                              <w:rPr>
                                <w:rFonts w:ascii="Century Gothic" w:hAnsi="Century Gothic"/>
                                <w:sz w:val="16"/>
                                <w:szCs w:val="16"/>
                              </w:rPr>
                            </w:pPr>
                            <w:r w:rsidRPr="00C0209F">
                              <w:rPr>
                                <w:rFonts w:ascii="Century Gothic" w:hAnsi="Century Gothic"/>
                                <w:sz w:val="16"/>
                                <w:szCs w:val="16"/>
                              </w:rPr>
                              <w:t>carry out quality assurance responsibilities allocated to them</w:t>
                            </w:r>
                          </w:p>
                          <w:p w14:paraId="24A16C75" w14:textId="77777777" w:rsidR="007A1F3D" w:rsidRPr="00C0209F" w:rsidRDefault="007A1F3D" w:rsidP="000E5FF8">
                            <w:pPr>
                              <w:pStyle w:val="BodyText"/>
                              <w:numPr>
                                <w:ilvl w:val="0"/>
                                <w:numId w:val="21"/>
                              </w:numPr>
                              <w:overflowPunct w:val="0"/>
                              <w:autoSpaceDE w:val="0"/>
                              <w:autoSpaceDN w:val="0"/>
                              <w:adjustRightInd w:val="0"/>
                              <w:textAlignment w:val="baseline"/>
                              <w:rPr>
                                <w:rFonts w:ascii="Century Gothic" w:hAnsi="Century Gothic"/>
                                <w:sz w:val="16"/>
                                <w:szCs w:val="16"/>
                              </w:rPr>
                            </w:pPr>
                            <w:r w:rsidRPr="00C0209F">
                              <w:rPr>
                                <w:rFonts w:ascii="Century Gothic" w:hAnsi="Century Gothic"/>
                                <w:sz w:val="16"/>
                                <w:szCs w:val="16"/>
                              </w:rPr>
                              <w:t>contribute towards the Self Assessment Process</w:t>
                            </w:r>
                          </w:p>
                          <w:p w14:paraId="5FCA8E9B" w14:textId="77777777" w:rsidR="007A1F3D" w:rsidRPr="00C0209F" w:rsidRDefault="007A1F3D" w:rsidP="000E5FF8">
                            <w:pPr>
                              <w:pStyle w:val="BodyText"/>
                              <w:numPr>
                                <w:ilvl w:val="0"/>
                                <w:numId w:val="21"/>
                              </w:numPr>
                              <w:overflowPunct w:val="0"/>
                              <w:autoSpaceDE w:val="0"/>
                              <w:autoSpaceDN w:val="0"/>
                              <w:adjustRightInd w:val="0"/>
                              <w:textAlignment w:val="baseline"/>
                              <w:rPr>
                                <w:rFonts w:ascii="Century Gothic" w:hAnsi="Century Gothic"/>
                                <w:sz w:val="16"/>
                                <w:szCs w:val="16"/>
                              </w:rPr>
                            </w:pPr>
                            <w:r w:rsidRPr="00C0209F">
                              <w:rPr>
                                <w:rFonts w:ascii="Century Gothic" w:hAnsi="Century Gothic"/>
                                <w:sz w:val="16"/>
                                <w:szCs w:val="16"/>
                              </w:rPr>
                              <w:t>resolve complaints in a positive manner</w:t>
                            </w:r>
                          </w:p>
                          <w:p w14:paraId="78CDC2CC" w14:textId="77777777" w:rsidR="007A1F3D" w:rsidRDefault="007A1F3D" w:rsidP="000E5FF8">
                            <w:pPr>
                              <w:pStyle w:val="BodyText"/>
                            </w:pPr>
                          </w:p>
                          <w:p w14:paraId="08B6FAEF" w14:textId="77777777" w:rsidR="007A1F3D" w:rsidRDefault="007A1F3D" w:rsidP="000E5F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CFAC2" id="Text Box 53" o:spid="_x0000_s1042" type="#_x0000_t202" style="position:absolute;margin-left:214.5pt;margin-top:21.3pt;width:270pt;height:10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">
                <v:textbox>
                  <w:txbxContent>
                    <w:p w14:paraId="2382DD35" w14:textId="77777777" w:rsidR="007A1F3D" w:rsidRPr="00C0209F" w:rsidRDefault="007A1F3D" w:rsidP="000E5FF8">
                      <w:pPr>
                        <w:jc w:val="center"/>
                        <w:rPr>
                          <w:rFonts w:ascii="Century Gothic" w:hAnsi="Century Gothic"/>
                          <w:b/>
                          <w:bCs/>
                          <w:sz w:val="16"/>
                          <w:szCs w:val="16"/>
                        </w:rPr>
                      </w:pPr>
                      <w:r w:rsidRPr="00C0209F">
                        <w:rPr>
                          <w:rFonts w:ascii="Century Gothic" w:hAnsi="Century Gothic"/>
                          <w:b/>
                          <w:bCs/>
                          <w:sz w:val="16"/>
                          <w:szCs w:val="16"/>
                        </w:rPr>
                        <w:t xml:space="preserve">Quality of Learners’ Experience </w:t>
                      </w:r>
                    </w:p>
                    <w:p w14:paraId="6E6D06FA" w14:textId="77777777" w:rsidR="007A1F3D" w:rsidRPr="00C0209F" w:rsidRDefault="007A1F3D" w:rsidP="000E5FF8">
                      <w:pPr>
                        <w:pStyle w:val="BodyText"/>
                        <w:rPr>
                          <w:rFonts w:ascii="Century Gothic" w:hAnsi="Century Gothic"/>
                          <w:sz w:val="16"/>
                          <w:szCs w:val="16"/>
                        </w:rPr>
                      </w:pPr>
                      <w:r w:rsidRPr="00C0209F">
                        <w:rPr>
                          <w:rFonts w:ascii="Century Gothic" w:hAnsi="Century Gothic"/>
                          <w:sz w:val="16"/>
                          <w:szCs w:val="16"/>
                        </w:rPr>
                        <w:t>The interests of the learner are at the heart of all policies, procedures and activities.</w:t>
                      </w:r>
                    </w:p>
                    <w:p w14:paraId="67B1A505" w14:textId="77777777" w:rsidR="007A1F3D" w:rsidRPr="00C0209F" w:rsidRDefault="007A1F3D" w:rsidP="000E5FF8">
                      <w:pPr>
                        <w:pStyle w:val="BodyText"/>
                        <w:rPr>
                          <w:rFonts w:ascii="Century Gothic" w:hAnsi="Century Gothic"/>
                          <w:sz w:val="16"/>
                          <w:szCs w:val="16"/>
                        </w:rPr>
                      </w:pPr>
                      <w:r w:rsidRPr="00C0209F">
                        <w:rPr>
                          <w:rFonts w:ascii="Century Gothic" w:hAnsi="Century Gothic"/>
                          <w:sz w:val="16"/>
                          <w:szCs w:val="16"/>
                        </w:rPr>
                        <w:t>All staff should</w:t>
                      </w:r>
                    </w:p>
                    <w:p w14:paraId="2514A8EE" w14:textId="77777777" w:rsidR="007A1F3D" w:rsidRPr="00C0209F" w:rsidRDefault="007A1F3D" w:rsidP="000E5FF8">
                      <w:pPr>
                        <w:pStyle w:val="BodyText"/>
                        <w:numPr>
                          <w:ilvl w:val="0"/>
                          <w:numId w:val="21"/>
                        </w:numPr>
                        <w:overflowPunct w:val="0"/>
                        <w:autoSpaceDE w:val="0"/>
                        <w:autoSpaceDN w:val="0"/>
                        <w:adjustRightInd w:val="0"/>
                        <w:textAlignment w:val="baseline"/>
                        <w:rPr>
                          <w:rFonts w:ascii="Century Gothic" w:hAnsi="Century Gothic"/>
                          <w:sz w:val="16"/>
                          <w:szCs w:val="16"/>
                        </w:rPr>
                      </w:pPr>
                      <w:r w:rsidRPr="00C0209F">
                        <w:rPr>
                          <w:rFonts w:ascii="Century Gothic" w:hAnsi="Century Gothic"/>
                          <w:sz w:val="16"/>
                          <w:szCs w:val="16"/>
                        </w:rPr>
                        <w:t>carry out quality assurance responsibilities allocated to them</w:t>
                      </w:r>
                    </w:p>
                    <w:p w14:paraId="24A16C75" w14:textId="77777777" w:rsidR="007A1F3D" w:rsidRPr="00C0209F" w:rsidRDefault="007A1F3D" w:rsidP="000E5FF8">
                      <w:pPr>
                        <w:pStyle w:val="BodyText"/>
                        <w:numPr>
                          <w:ilvl w:val="0"/>
                          <w:numId w:val="21"/>
                        </w:numPr>
                        <w:overflowPunct w:val="0"/>
                        <w:autoSpaceDE w:val="0"/>
                        <w:autoSpaceDN w:val="0"/>
                        <w:adjustRightInd w:val="0"/>
                        <w:textAlignment w:val="baseline"/>
                        <w:rPr>
                          <w:rFonts w:ascii="Century Gothic" w:hAnsi="Century Gothic"/>
                          <w:sz w:val="16"/>
                          <w:szCs w:val="16"/>
                        </w:rPr>
                      </w:pPr>
                      <w:r w:rsidRPr="00C0209F">
                        <w:rPr>
                          <w:rFonts w:ascii="Century Gothic" w:hAnsi="Century Gothic"/>
                          <w:sz w:val="16"/>
                          <w:szCs w:val="16"/>
                        </w:rPr>
                        <w:t>contribute towards the Self Assessment Process</w:t>
                      </w:r>
                    </w:p>
                    <w:p w14:paraId="5FCA8E9B" w14:textId="77777777" w:rsidR="007A1F3D" w:rsidRPr="00C0209F" w:rsidRDefault="007A1F3D" w:rsidP="000E5FF8">
                      <w:pPr>
                        <w:pStyle w:val="BodyText"/>
                        <w:numPr>
                          <w:ilvl w:val="0"/>
                          <w:numId w:val="21"/>
                        </w:numPr>
                        <w:overflowPunct w:val="0"/>
                        <w:autoSpaceDE w:val="0"/>
                        <w:autoSpaceDN w:val="0"/>
                        <w:adjustRightInd w:val="0"/>
                        <w:textAlignment w:val="baseline"/>
                        <w:rPr>
                          <w:rFonts w:ascii="Century Gothic" w:hAnsi="Century Gothic"/>
                          <w:sz w:val="16"/>
                          <w:szCs w:val="16"/>
                        </w:rPr>
                      </w:pPr>
                      <w:r w:rsidRPr="00C0209F">
                        <w:rPr>
                          <w:rFonts w:ascii="Century Gothic" w:hAnsi="Century Gothic"/>
                          <w:sz w:val="16"/>
                          <w:szCs w:val="16"/>
                        </w:rPr>
                        <w:t>resolve complaints in a positive manner</w:t>
                      </w:r>
                    </w:p>
                    <w:p w14:paraId="78CDC2CC" w14:textId="77777777" w:rsidR="007A1F3D" w:rsidRDefault="007A1F3D" w:rsidP="000E5FF8">
                      <w:pPr>
                        <w:pStyle w:val="BodyText"/>
                      </w:pPr>
                    </w:p>
                    <w:p w14:paraId="08B6FAEF" w14:textId="77777777" w:rsidR="007A1F3D" w:rsidRDefault="007A1F3D" w:rsidP="000E5FF8"/>
                  </w:txbxContent>
                </v:textbox>
              </v:shape>
            </w:pict>
          </mc:Fallback>
        </mc:AlternateContent>
      </w:r>
    </w:p>
    <w:p w14:paraId="256043DC" w14:textId="77777777" w:rsidR="000E5FF8" w:rsidRPr="002609FD" w:rsidRDefault="00F34083" w:rsidP="000E5FF8">
      <w:pPr>
        <w:rPr>
          <w:sz w:val="24"/>
          <w:szCs w:val="24"/>
        </w:rPr>
      </w:pPr>
      <w:r w:rsidRPr="002609FD">
        <w:rPr>
          <w:noProof/>
          <w:lang w:eastAsia="en-GB"/>
        </w:rPr>
        <mc:AlternateContent>
          <mc:Choice Requires="wps">
            <w:drawing>
              <wp:anchor distT="0" distB="0" distL="114300" distR="114300" simplePos="0" relativeHeight="251703296" behindDoc="0" locked="0" layoutInCell="1" allowOverlap="1" wp14:anchorId="5A16F5FB" wp14:editId="3DE77E18">
                <wp:simplePos x="0" y="0"/>
                <wp:positionH relativeFrom="column">
                  <wp:posOffset>1990725</wp:posOffset>
                </wp:positionH>
                <wp:positionV relativeFrom="paragraph">
                  <wp:posOffset>160655</wp:posOffset>
                </wp:positionV>
                <wp:extent cx="733425" cy="228600"/>
                <wp:effectExtent l="0" t="38100" r="47625" b="5715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3425" cy="228600"/>
                        </a:xfrm>
                        <a:prstGeom prst="line">
                          <a:avLst/>
                        </a:prstGeom>
                        <a:noFill/>
                        <a:ln w="635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1F4F6" id="Straight Connector 54" o:spid="_x0000_s10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75pt,12.65pt" to="214.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" strokeweight="5pt">
                <v:stroke endarrow="block" endarrowlength="long"/>
              </v:line>
            </w:pict>
          </mc:Fallback>
        </mc:AlternateContent>
      </w:r>
    </w:p>
    <w:p w14:paraId="79181FC4" w14:textId="77777777" w:rsidR="000E5FF8" w:rsidRPr="002609FD" w:rsidRDefault="00F34083" w:rsidP="000E5FF8">
      <w:pPr>
        <w:rPr>
          <w:sz w:val="24"/>
          <w:szCs w:val="24"/>
        </w:rPr>
      </w:pPr>
      <w:r w:rsidRPr="002609FD">
        <w:rPr>
          <w:noProof/>
          <w:sz w:val="24"/>
          <w:szCs w:val="24"/>
          <w:lang w:eastAsia="en-GB"/>
        </w:rPr>
        <mc:AlternateContent>
          <mc:Choice Requires="wps">
            <w:drawing>
              <wp:anchor distT="0" distB="0" distL="114300" distR="114300" simplePos="0" relativeHeight="251700224" behindDoc="0" locked="0" layoutInCell="1" allowOverlap="1" wp14:anchorId="74DD2560" wp14:editId="62EFB8BA">
                <wp:simplePos x="0" y="0"/>
                <wp:positionH relativeFrom="column">
                  <wp:posOffset>6156960</wp:posOffset>
                </wp:positionH>
                <wp:positionV relativeFrom="paragraph">
                  <wp:posOffset>224790</wp:posOffset>
                </wp:positionV>
                <wp:extent cx="533400" cy="0"/>
                <wp:effectExtent l="0" t="114300" r="0" b="13335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3400" cy="0"/>
                        </a:xfrm>
                        <a:prstGeom prst="line">
                          <a:avLst/>
                        </a:prstGeom>
                        <a:noFill/>
                        <a:ln w="635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175F1" id="Straight Connector 51" o:spid="_x0000_s1026" style="position:absolute;flip:x 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8pt,17.7pt" to="526.8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" strokeweight="5pt">
                <v:stroke endarrow="block" endarrowlength="long"/>
              </v:line>
            </w:pict>
          </mc:Fallback>
        </mc:AlternateContent>
      </w:r>
    </w:p>
    <w:p w14:paraId="2D87A208" w14:textId="77777777" w:rsidR="000E5FF8" w:rsidRPr="002609FD" w:rsidRDefault="00F34083" w:rsidP="000E5FF8">
      <w:pPr>
        <w:rPr>
          <w:sz w:val="24"/>
          <w:szCs w:val="24"/>
        </w:rPr>
      </w:pPr>
      <w:r w:rsidRPr="002609FD">
        <w:rPr>
          <w:noProof/>
          <w:sz w:val="24"/>
          <w:szCs w:val="24"/>
          <w:lang w:eastAsia="en-GB"/>
        </w:rPr>
        <mc:AlternateContent>
          <mc:Choice Requires="wps">
            <w:drawing>
              <wp:anchor distT="0" distB="0" distL="114300" distR="114300" simplePos="0" relativeHeight="251707392" behindDoc="0" locked="0" layoutInCell="1" allowOverlap="1" wp14:anchorId="218EA44B" wp14:editId="78419A39">
                <wp:simplePos x="0" y="0"/>
                <wp:positionH relativeFrom="column">
                  <wp:posOffset>371475</wp:posOffset>
                </wp:positionH>
                <wp:positionV relativeFrom="paragraph">
                  <wp:posOffset>104140</wp:posOffset>
                </wp:positionV>
                <wp:extent cx="0" cy="457200"/>
                <wp:effectExtent l="95250" t="38100" r="76200" b="3810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317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6C9D9" id="Straight Connector 57"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25pt,8.2pt" to="29.25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" strokeweight="2.5pt">
                <v:stroke startarrow="block" endarrow="block"/>
              </v:line>
            </w:pict>
          </mc:Fallback>
        </mc:AlternateContent>
      </w:r>
      <w:r w:rsidRPr="002609FD">
        <w:rPr>
          <w:noProof/>
          <w:sz w:val="24"/>
          <w:szCs w:val="24"/>
          <w:lang w:eastAsia="en-GB"/>
        </w:rPr>
        <mc:AlternateContent>
          <mc:Choice Requires="wps">
            <w:drawing>
              <wp:anchor distT="0" distB="0" distL="114300" distR="114300" simplePos="0" relativeHeight="251709440" behindDoc="0" locked="0" layoutInCell="1" allowOverlap="1" wp14:anchorId="07C679C4" wp14:editId="643A0DD2">
                <wp:simplePos x="0" y="0"/>
                <wp:positionH relativeFrom="column">
                  <wp:posOffset>2000250</wp:posOffset>
                </wp:positionH>
                <wp:positionV relativeFrom="paragraph">
                  <wp:posOffset>75565</wp:posOffset>
                </wp:positionV>
                <wp:extent cx="942975" cy="1000125"/>
                <wp:effectExtent l="38100" t="38100" r="47625" b="4762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1000125"/>
                        </a:xfrm>
                        <a:prstGeom prst="line">
                          <a:avLst/>
                        </a:prstGeom>
                        <a:noFill/>
                        <a:ln w="317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6FB7D" id="Straight Connector 50"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5.95pt" to="231.75pt,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" strokeweight="2.5pt">
                <v:stroke startarrow="block" endarrow="block"/>
              </v:line>
            </w:pict>
          </mc:Fallback>
        </mc:AlternateContent>
      </w:r>
    </w:p>
    <w:p w14:paraId="475FE240" w14:textId="77777777" w:rsidR="000E5FF8" w:rsidRPr="002609FD" w:rsidRDefault="00F34083" w:rsidP="000E5FF8">
      <w:pPr>
        <w:rPr>
          <w:sz w:val="24"/>
          <w:szCs w:val="24"/>
        </w:rPr>
      </w:pPr>
      <w:r w:rsidRPr="002609FD">
        <w:rPr>
          <w:noProof/>
          <w:sz w:val="24"/>
          <w:szCs w:val="24"/>
          <w:lang w:eastAsia="en-GB"/>
        </w:rPr>
        <mc:AlternateContent>
          <mc:Choice Requires="wps">
            <w:drawing>
              <wp:anchor distT="0" distB="0" distL="114300" distR="114300" simplePos="0" relativeHeight="251699200" behindDoc="0" locked="0" layoutInCell="1" allowOverlap="1" wp14:anchorId="22312548" wp14:editId="526FF586">
                <wp:simplePos x="0" y="0"/>
                <wp:positionH relativeFrom="column">
                  <wp:posOffset>4200525</wp:posOffset>
                </wp:positionH>
                <wp:positionV relativeFrom="paragraph">
                  <wp:posOffset>175261</wp:posOffset>
                </wp:positionV>
                <wp:extent cx="0" cy="571499"/>
                <wp:effectExtent l="57150" t="38100" r="76200" b="1968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71499"/>
                        </a:xfrm>
                        <a:prstGeom prst="line">
                          <a:avLst/>
                        </a:prstGeom>
                        <a:noFill/>
                        <a:ln w="635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CFBE3" id="Straight Connector 49"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75pt,13.8pt" to="330.75pt,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" strokeweight="5pt">
                <v:stroke endarrow="block" endarrowlength="long"/>
              </v:line>
            </w:pict>
          </mc:Fallback>
        </mc:AlternateContent>
      </w:r>
      <w:r w:rsidRPr="002609FD">
        <w:rPr>
          <w:noProof/>
          <w:lang w:eastAsia="en-GB"/>
        </w:rPr>
        <mc:AlternateContent>
          <mc:Choice Requires="wps">
            <w:drawing>
              <wp:anchor distT="0" distB="0" distL="114300" distR="114300" simplePos="0" relativeHeight="251698176" behindDoc="0" locked="0" layoutInCell="1" allowOverlap="1" wp14:anchorId="2C2B02A1" wp14:editId="09109204">
                <wp:simplePos x="0" y="0"/>
                <wp:positionH relativeFrom="column">
                  <wp:posOffset>1838325</wp:posOffset>
                </wp:positionH>
                <wp:positionV relativeFrom="paragraph">
                  <wp:posOffset>232410</wp:posOffset>
                </wp:positionV>
                <wp:extent cx="914400" cy="733425"/>
                <wp:effectExtent l="19050" t="38100" r="57150" b="47625"/>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733425"/>
                        </a:xfrm>
                        <a:prstGeom prst="line">
                          <a:avLst/>
                        </a:prstGeom>
                        <a:noFill/>
                        <a:ln w="635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C4DC2" id="Straight Connector 58"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5pt,18.3pt" to="216.75pt,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" strokeweight="5pt">
                <v:stroke endarrow="block" endarrowlength="long"/>
              </v:line>
            </w:pict>
          </mc:Fallback>
        </mc:AlternateContent>
      </w:r>
      <w:r w:rsidR="00C0209F" w:rsidRPr="002609FD">
        <w:rPr>
          <w:noProof/>
          <w:sz w:val="24"/>
          <w:szCs w:val="24"/>
          <w:lang w:eastAsia="en-GB"/>
        </w:rPr>
        <mc:AlternateContent>
          <mc:Choice Requires="wps">
            <w:drawing>
              <wp:anchor distT="0" distB="0" distL="114300" distR="114300" simplePos="0" relativeHeight="251692032" behindDoc="0" locked="0" layoutInCell="1" allowOverlap="1" wp14:anchorId="5BBE476B" wp14:editId="2DC6B4E8">
                <wp:simplePos x="0" y="0"/>
                <wp:positionH relativeFrom="column">
                  <wp:posOffset>-590550</wp:posOffset>
                </wp:positionH>
                <wp:positionV relativeFrom="paragraph">
                  <wp:posOffset>232410</wp:posOffset>
                </wp:positionV>
                <wp:extent cx="2435860" cy="2028825"/>
                <wp:effectExtent l="0" t="0" r="21590" b="2857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5860" cy="2028825"/>
                        </a:xfrm>
                        <a:prstGeom prst="rect">
                          <a:avLst/>
                        </a:prstGeom>
                        <a:solidFill>
                          <a:srgbClr val="FFFFFF"/>
                        </a:solidFill>
                        <a:ln w="9525">
                          <a:solidFill>
                            <a:srgbClr val="000000"/>
                          </a:solidFill>
                          <a:miter lim="800000"/>
                          <a:headEnd/>
                          <a:tailEnd/>
                        </a:ln>
                      </wps:spPr>
                      <wps:txbx>
                        <w:txbxContent>
                          <w:p w14:paraId="218730ED" w14:textId="77777777" w:rsidR="007A1F3D" w:rsidRPr="00C0209F" w:rsidRDefault="007A1F3D" w:rsidP="000E5FF8">
                            <w:pPr>
                              <w:pStyle w:val="Heading1"/>
                              <w:rPr>
                                <w:rFonts w:ascii="Century Gothic" w:hAnsi="Century Gothic"/>
                                <w:sz w:val="16"/>
                                <w:szCs w:val="16"/>
                              </w:rPr>
                            </w:pPr>
                            <w:r w:rsidRPr="00C0209F">
                              <w:rPr>
                                <w:rFonts w:ascii="Century Gothic" w:hAnsi="Century Gothic"/>
                                <w:sz w:val="16"/>
                                <w:szCs w:val="16"/>
                              </w:rPr>
                              <w:t xml:space="preserve">Local Authority leads and Portfolio Holder </w:t>
                            </w:r>
                          </w:p>
                          <w:p w14:paraId="5A6CB429" w14:textId="77777777" w:rsidR="007A1F3D" w:rsidRPr="00C0209F" w:rsidRDefault="007A1F3D" w:rsidP="00B72E3F">
                            <w:pPr>
                              <w:pStyle w:val="BodyText2"/>
                              <w:jc w:val="left"/>
                              <w:rPr>
                                <w:rFonts w:ascii="Century Gothic" w:hAnsi="Century Gothic"/>
                                <w:sz w:val="16"/>
                                <w:szCs w:val="16"/>
                              </w:rPr>
                            </w:pPr>
                            <w:r>
                              <w:rPr>
                                <w:rFonts w:ascii="Century Gothic" w:hAnsi="Century Gothic"/>
                                <w:sz w:val="16"/>
                                <w:szCs w:val="16"/>
                              </w:rPr>
                              <w:t xml:space="preserve">- </w:t>
                            </w:r>
                            <w:r w:rsidRPr="00C0209F">
                              <w:rPr>
                                <w:rFonts w:ascii="Century Gothic" w:hAnsi="Century Gothic"/>
                                <w:sz w:val="16"/>
                                <w:szCs w:val="16"/>
                              </w:rPr>
                              <w:t xml:space="preserve">approve Service Policies for Quality Assurance </w:t>
                            </w:r>
                          </w:p>
                          <w:p w14:paraId="17486E5A" w14:textId="77777777" w:rsidR="007A1F3D" w:rsidRDefault="007A1F3D" w:rsidP="000E5FF8">
                            <w:pPr>
                              <w:rPr>
                                <w:rFonts w:ascii="Century Gothic" w:hAnsi="Century Gothic"/>
                                <w:sz w:val="16"/>
                                <w:szCs w:val="16"/>
                              </w:rPr>
                            </w:pPr>
                            <w:r w:rsidRPr="00C0209F">
                              <w:rPr>
                                <w:rFonts w:ascii="Century Gothic" w:hAnsi="Century Gothic"/>
                                <w:sz w:val="16"/>
                                <w:szCs w:val="16"/>
                              </w:rPr>
                              <w:t>- final agreement of Service SAR</w:t>
                            </w:r>
                          </w:p>
                          <w:p w14:paraId="50BE23EC" w14:textId="77777777" w:rsidR="007A1F3D" w:rsidRPr="00C0209F" w:rsidRDefault="007A1F3D" w:rsidP="000E5FF8">
                            <w:pPr>
                              <w:rPr>
                                <w:rFonts w:ascii="Century Gothic" w:hAnsi="Century Gothic"/>
                                <w:sz w:val="16"/>
                                <w:szCs w:val="16"/>
                              </w:rPr>
                            </w:pPr>
                            <w:r w:rsidRPr="00C0209F">
                              <w:rPr>
                                <w:rFonts w:ascii="Century Gothic" w:hAnsi="Century Gothic"/>
                                <w:sz w:val="16"/>
                                <w:szCs w:val="16"/>
                              </w:rPr>
                              <w:t xml:space="preserve">- ensure Service produces annual </w:t>
                            </w:r>
                            <w:r>
                              <w:rPr>
                                <w:rFonts w:ascii="Century Gothic" w:hAnsi="Century Gothic"/>
                                <w:sz w:val="16"/>
                                <w:szCs w:val="16"/>
                              </w:rPr>
                              <w:t xml:space="preserve">quality </w:t>
                            </w:r>
                            <w:r w:rsidRPr="00C0209F">
                              <w:rPr>
                                <w:rFonts w:ascii="Century Gothic" w:hAnsi="Century Gothic"/>
                                <w:sz w:val="16"/>
                                <w:szCs w:val="16"/>
                              </w:rPr>
                              <w:t>Improvement Plan</w:t>
                            </w:r>
                          </w:p>
                          <w:p w14:paraId="2974FB8A" w14:textId="77777777" w:rsidR="007A1F3D" w:rsidRPr="00C0209F" w:rsidRDefault="007A1F3D" w:rsidP="000E5FF8">
                            <w:pPr>
                              <w:rPr>
                                <w:rFonts w:ascii="Century Gothic" w:hAnsi="Century Gothic"/>
                                <w:sz w:val="16"/>
                                <w:szCs w:val="16"/>
                              </w:rPr>
                            </w:pPr>
                            <w:r w:rsidRPr="00C0209F">
                              <w:rPr>
                                <w:rFonts w:ascii="Century Gothic" w:hAnsi="Century Gothic"/>
                                <w:sz w:val="16"/>
                                <w:szCs w:val="16"/>
                              </w:rPr>
                              <w:t>- monitoring progress against the annual Improvement Plan</w:t>
                            </w:r>
                          </w:p>
                          <w:p w14:paraId="07E298B4" w14:textId="77777777" w:rsidR="007A1F3D" w:rsidRPr="00C0209F" w:rsidRDefault="007A1F3D" w:rsidP="000E5FF8">
                            <w:pPr>
                              <w:rPr>
                                <w:rFonts w:ascii="Century Gothic" w:hAnsi="Century Gothic"/>
                                <w:sz w:val="16"/>
                                <w:szCs w:val="16"/>
                              </w:rPr>
                            </w:pPr>
                            <w:r w:rsidRPr="00C0209F">
                              <w:rPr>
                                <w:rFonts w:ascii="Century Gothic" w:hAnsi="Century Gothic"/>
                                <w:sz w:val="16"/>
                                <w:szCs w:val="16"/>
                              </w:rPr>
                              <w:t>- (Chair) dealing with complaints taken through steps 1-4 of the Service Complaints Procedure</w:t>
                            </w:r>
                          </w:p>
                          <w:p w14:paraId="1B08F461" w14:textId="77777777" w:rsidR="007A1F3D" w:rsidRDefault="007A1F3D" w:rsidP="000E5FF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BE476B" id="Text Box 48" o:spid="_x0000_s1043" type="#_x0000_t202" style="position:absolute;margin-left:-46.5pt;margin-top:18.3pt;width:191.8pt;height:15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">
                <v:textbox>
                  <w:txbxContent>
                    <w:p w14:paraId="218730ED" w14:textId="77777777" w:rsidR="007A1F3D" w:rsidRPr="00C0209F" w:rsidRDefault="007A1F3D" w:rsidP="000E5FF8">
                      <w:pPr>
                        <w:pStyle w:val="Heading1"/>
                        <w:rPr>
                          <w:rFonts w:ascii="Century Gothic" w:hAnsi="Century Gothic"/>
                          <w:sz w:val="16"/>
                          <w:szCs w:val="16"/>
                        </w:rPr>
                      </w:pPr>
                      <w:r w:rsidRPr="00C0209F">
                        <w:rPr>
                          <w:rFonts w:ascii="Century Gothic" w:hAnsi="Century Gothic"/>
                          <w:sz w:val="16"/>
                          <w:szCs w:val="16"/>
                        </w:rPr>
                        <w:t xml:space="preserve">Local Authority leads and Portfolio Holder </w:t>
                      </w:r>
                    </w:p>
                    <w:p w14:paraId="5A6CB429" w14:textId="77777777" w:rsidR="007A1F3D" w:rsidRPr="00C0209F" w:rsidRDefault="007A1F3D" w:rsidP="00B72E3F">
                      <w:pPr>
                        <w:pStyle w:val="BodyText2"/>
                        <w:jc w:val="left"/>
                        <w:rPr>
                          <w:rFonts w:ascii="Century Gothic" w:hAnsi="Century Gothic"/>
                          <w:sz w:val="16"/>
                          <w:szCs w:val="16"/>
                        </w:rPr>
                      </w:pPr>
                      <w:r>
                        <w:rPr>
                          <w:rFonts w:ascii="Century Gothic" w:hAnsi="Century Gothic"/>
                          <w:sz w:val="16"/>
                          <w:szCs w:val="16"/>
                        </w:rPr>
                        <w:t xml:space="preserve">- </w:t>
                      </w:r>
                      <w:r w:rsidRPr="00C0209F">
                        <w:rPr>
                          <w:rFonts w:ascii="Century Gothic" w:hAnsi="Century Gothic"/>
                          <w:sz w:val="16"/>
                          <w:szCs w:val="16"/>
                        </w:rPr>
                        <w:t xml:space="preserve">approve Service Policies for Quality Assurance </w:t>
                      </w:r>
                    </w:p>
                    <w:p w14:paraId="17486E5A" w14:textId="77777777" w:rsidR="007A1F3D" w:rsidRDefault="007A1F3D" w:rsidP="000E5FF8">
                      <w:pPr>
                        <w:rPr>
                          <w:rFonts w:ascii="Century Gothic" w:hAnsi="Century Gothic"/>
                          <w:sz w:val="16"/>
                          <w:szCs w:val="16"/>
                        </w:rPr>
                      </w:pPr>
                      <w:r w:rsidRPr="00C0209F">
                        <w:rPr>
                          <w:rFonts w:ascii="Century Gothic" w:hAnsi="Century Gothic"/>
                          <w:sz w:val="16"/>
                          <w:szCs w:val="16"/>
                        </w:rPr>
                        <w:t>- final agreement of Service SAR</w:t>
                      </w:r>
                    </w:p>
                    <w:p w14:paraId="50BE23EC" w14:textId="77777777" w:rsidR="007A1F3D" w:rsidRPr="00C0209F" w:rsidRDefault="007A1F3D" w:rsidP="000E5FF8">
                      <w:pPr>
                        <w:rPr>
                          <w:rFonts w:ascii="Century Gothic" w:hAnsi="Century Gothic"/>
                          <w:sz w:val="16"/>
                          <w:szCs w:val="16"/>
                        </w:rPr>
                      </w:pPr>
                      <w:r w:rsidRPr="00C0209F">
                        <w:rPr>
                          <w:rFonts w:ascii="Century Gothic" w:hAnsi="Century Gothic"/>
                          <w:sz w:val="16"/>
                          <w:szCs w:val="16"/>
                        </w:rPr>
                        <w:t xml:space="preserve">- ensure Service produces annual </w:t>
                      </w:r>
                      <w:r>
                        <w:rPr>
                          <w:rFonts w:ascii="Century Gothic" w:hAnsi="Century Gothic"/>
                          <w:sz w:val="16"/>
                          <w:szCs w:val="16"/>
                        </w:rPr>
                        <w:t xml:space="preserve">quality </w:t>
                      </w:r>
                      <w:r w:rsidRPr="00C0209F">
                        <w:rPr>
                          <w:rFonts w:ascii="Century Gothic" w:hAnsi="Century Gothic"/>
                          <w:sz w:val="16"/>
                          <w:szCs w:val="16"/>
                        </w:rPr>
                        <w:t>Improvement Plan</w:t>
                      </w:r>
                    </w:p>
                    <w:p w14:paraId="2974FB8A" w14:textId="77777777" w:rsidR="007A1F3D" w:rsidRPr="00C0209F" w:rsidRDefault="007A1F3D" w:rsidP="000E5FF8">
                      <w:pPr>
                        <w:rPr>
                          <w:rFonts w:ascii="Century Gothic" w:hAnsi="Century Gothic"/>
                          <w:sz w:val="16"/>
                          <w:szCs w:val="16"/>
                        </w:rPr>
                      </w:pPr>
                      <w:r w:rsidRPr="00C0209F">
                        <w:rPr>
                          <w:rFonts w:ascii="Century Gothic" w:hAnsi="Century Gothic"/>
                          <w:sz w:val="16"/>
                          <w:szCs w:val="16"/>
                        </w:rPr>
                        <w:t>- monitoring progress against the annual Improvement Plan</w:t>
                      </w:r>
                    </w:p>
                    <w:p w14:paraId="07E298B4" w14:textId="77777777" w:rsidR="007A1F3D" w:rsidRPr="00C0209F" w:rsidRDefault="007A1F3D" w:rsidP="000E5FF8">
                      <w:pPr>
                        <w:rPr>
                          <w:rFonts w:ascii="Century Gothic" w:hAnsi="Century Gothic"/>
                          <w:sz w:val="16"/>
                          <w:szCs w:val="16"/>
                        </w:rPr>
                      </w:pPr>
                      <w:r w:rsidRPr="00C0209F">
                        <w:rPr>
                          <w:rFonts w:ascii="Century Gothic" w:hAnsi="Century Gothic"/>
                          <w:sz w:val="16"/>
                          <w:szCs w:val="16"/>
                        </w:rPr>
                        <w:t>- (Chair) dealing with complaints taken through steps 1-4 of the Service Complaints Procedure</w:t>
                      </w:r>
                    </w:p>
                    <w:p w14:paraId="1B08F461" w14:textId="77777777" w:rsidR="007A1F3D" w:rsidRDefault="007A1F3D" w:rsidP="000E5FF8"/>
                  </w:txbxContent>
                </v:textbox>
              </v:shape>
            </w:pict>
          </mc:Fallback>
        </mc:AlternateContent>
      </w:r>
    </w:p>
    <w:p w14:paraId="447786D1" w14:textId="77777777" w:rsidR="000E5FF8" w:rsidRPr="002609FD" w:rsidRDefault="000E5FF8" w:rsidP="000E5FF8">
      <w:pPr>
        <w:rPr>
          <w:sz w:val="24"/>
          <w:szCs w:val="24"/>
        </w:rPr>
      </w:pPr>
    </w:p>
    <w:p w14:paraId="387BEA66" w14:textId="77777777" w:rsidR="000E5FF8" w:rsidRPr="002609FD" w:rsidRDefault="00F34083" w:rsidP="000E5FF8">
      <w:pPr>
        <w:rPr>
          <w:sz w:val="24"/>
          <w:szCs w:val="24"/>
        </w:rPr>
      </w:pPr>
      <w:r w:rsidRPr="002609FD">
        <w:rPr>
          <w:noProof/>
          <w:sz w:val="24"/>
          <w:szCs w:val="24"/>
          <w:lang w:eastAsia="en-GB"/>
        </w:rPr>
        <mc:AlternateContent>
          <mc:Choice Requires="wps">
            <w:drawing>
              <wp:anchor distT="0" distB="0" distL="114300" distR="114300" simplePos="0" relativeHeight="251694080" behindDoc="0" locked="0" layoutInCell="1" allowOverlap="1" wp14:anchorId="3B16E460" wp14:editId="78440446">
                <wp:simplePos x="0" y="0"/>
                <wp:positionH relativeFrom="column">
                  <wp:posOffset>2914650</wp:posOffset>
                </wp:positionH>
                <wp:positionV relativeFrom="paragraph">
                  <wp:posOffset>90171</wp:posOffset>
                </wp:positionV>
                <wp:extent cx="3048000" cy="1219200"/>
                <wp:effectExtent l="0" t="0" r="19050" b="1905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219200"/>
                        </a:xfrm>
                        <a:prstGeom prst="rect">
                          <a:avLst/>
                        </a:prstGeom>
                        <a:solidFill>
                          <a:srgbClr val="FFFFFF"/>
                        </a:solidFill>
                        <a:ln w="9525">
                          <a:solidFill>
                            <a:srgbClr val="000000"/>
                          </a:solidFill>
                          <a:miter lim="800000"/>
                          <a:headEnd/>
                          <a:tailEnd/>
                        </a:ln>
                      </wps:spPr>
                      <wps:txbx>
                        <w:txbxContent>
                          <w:p w14:paraId="6359C48B" w14:textId="77777777" w:rsidR="007A1F3D" w:rsidRPr="00F34083" w:rsidRDefault="007A1F3D" w:rsidP="00F34083">
                            <w:pPr>
                              <w:pStyle w:val="Heading1"/>
                              <w:rPr>
                                <w:rFonts w:ascii="Century Gothic" w:hAnsi="Century Gothic"/>
                                <w:sz w:val="16"/>
                                <w:szCs w:val="16"/>
                              </w:rPr>
                            </w:pPr>
                            <w:r w:rsidRPr="00F34083">
                              <w:rPr>
                                <w:rFonts w:ascii="Century Gothic" w:hAnsi="Century Gothic"/>
                                <w:sz w:val="16"/>
                                <w:szCs w:val="16"/>
                              </w:rPr>
                              <w:t>Service</w:t>
                            </w:r>
                            <w:r>
                              <w:rPr>
                                <w:rFonts w:ascii="Century Gothic" w:hAnsi="Century Gothic"/>
                                <w:sz w:val="16"/>
                                <w:szCs w:val="16"/>
                              </w:rPr>
                              <w:t xml:space="preserve"> Manager</w:t>
                            </w:r>
                          </w:p>
                          <w:p w14:paraId="05D5FDEA" w14:textId="77777777" w:rsidR="007A1F3D" w:rsidRPr="00F34083" w:rsidRDefault="007A1F3D" w:rsidP="00F34083">
                            <w:pPr>
                              <w:spacing w:after="0" w:line="240" w:lineRule="auto"/>
                              <w:rPr>
                                <w:rFonts w:ascii="Century Gothic" w:hAnsi="Century Gothic"/>
                                <w:sz w:val="16"/>
                                <w:szCs w:val="16"/>
                              </w:rPr>
                            </w:pPr>
                            <w:r w:rsidRPr="00F34083">
                              <w:rPr>
                                <w:rFonts w:ascii="Century Gothic" w:hAnsi="Century Gothic"/>
                                <w:sz w:val="16"/>
                                <w:szCs w:val="16"/>
                              </w:rPr>
                              <w:t>- overall responsibility for quality within the Service</w:t>
                            </w:r>
                          </w:p>
                          <w:p w14:paraId="7D7A9F52" w14:textId="77777777" w:rsidR="007A1F3D" w:rsidRPr="00F34083" w:rsidRDefault="007A1F3D" w:rsidP="00F34083">
                            <w:pPr>
                              <w:spacing w:after="0" w:line="240" w:lineRule="auto"/>
                              <w:rPr>
                                <w:rFonts w:ascii="Century Gothic" w:hAnsi="Century Gothic"/>
                                <w:sz w:val="16"/>
                                <w:szCs w:val="16"/>
                              </w:rPr>
                            </w:pPr>
                            <w:r w:rsidRPr="00F34083">
                              <w:rPr>
                                <w:rFonts w:ascii="Century Gothic" w:hAnsi="Century Gothic"/>
                                <w:sz w:val="16"/>
                                <w:szCs w:val="16"/>
                              </w:rPr>
                              <w:t>- delegation of responsibility for quality control to appropriate staff</w:t>
                            </w:r>
                          </w:p>
                          <w:p w14:paraId="643EF829" w14:textId="77777777" w:rsidR="007A1F3D" w:rsidRPr="00F34083" w:rsidRDefault="007A1F3D" w:rsidP="00F34083">
                            <w:pPr>
                              <w:spacing w:after="0" w:line="240" w:lineRule="auto"/>
                              <w:rPr>
                                <w:rFonts w:ascii="Century Gothic" w:hAnsi="Century Gothic"/>
                                <w:sz w:val="16"/>
                                <w:szCs w:val="16"/>
                              </w:rPr>
                            </w:pPr>
                            <w:r w:rsidRPr="00F34083">
                              <w:rPr>
                                <w:rFonts w:ascii="Century Gothic" w:hAnsi="Century Gothic"/>
                                <w:sz w:val="16"/>
                                <w:szCs w:val="16"/>
                              </w:rPr>
                              <w:t>- final checking of Service SAR</w:t>
                            </w:r>
                          </w:p>
                          <w:p w14:paraId="5EC321F9" w14:textId="77777777" w:rsidR="007A1F3D" w:rsidRPr="00F34083" w:rsidRDefault="007A1F3D" w:rsidP="00F34083">
                            <w:pPr>
                              <w:spacing w:after="0" w:line="240" w:lineRule="auto"/>
                              <w:rPr>
                                <w:rFonts w:ascii="Century Gothic" w:hAnsi="Century Gothic"/>
                                <w:sz w:val="16"/>
                                <w:szCs w:val="16"/>
                              </w:rPr>
                            </w:pPr>
                            <w:r w:rsidRPr="00F34083">
                              <w:rPr>
                                <w:rFonts w:ascii="Century Gothic" w:hAnsi="Century Gothic"/>
                                <w:sz w:val="16"/>
                                <w:szCs w:val="16"/>
                              </w:rPr>
                              <w:t xml:space="preserve">- reference of Service SAR to Director of </w:t>
                            </w:r>
                            <w:r>
                              <w:rPr>
                                <w:rFonts w:ascii="Century Gothic" w:hAnsi="Century Gothic"/>
                                <w:sz w:val="16"/>
                                <w:szCs w:val="16"/>
                              </w:rPr>
                              <w:t>directorate</w:t>
                            </w:r>
                            <w:r w:rsidRPr="00F34083">
                              <w:rPr>
                                <w:rFonts w:ascii="Century Gothic" w:hAnsi="Century Gothic"/>
                                <w:sz w:val="16"/>
                                <w:szCs w:val="16"/>
                              </w:rPr>
                              <w:t xml:space="preserve"> and Portfolio Holder</w:t>
                            </w:r>
                            <w:r>
                              <w:rPr>
                                <w:rFonts w:ascii="Century Gothic" w:hAnsi="Century Gothic"/>
                                <w:sz w:val="16"/>
                                <w:szCs w:val="16"/>
                              </w:rPr>
                              <w:t xml:space="preserve"> &amp; Governance</w:t>
                            </w:r>
                          </w:p>
                          <w:p w14:paraId="7EFB2891" w14:textId="77777777" w:rsidR="007A1F3D" w:rsidRPr="00F34083" w:rsidRDefault="007A1F3D" w:rsidP="00F34083">
                            <w:pPr>
                              <w:spacing w:after="0" w:line="240" w:lineRule="auto"/>
                              <w:rPr>
                                <w:rFonts w:ascii="Century Gothic" w:hAnsi="Century Gothic"/>
                                <w:sz w:val="16"/>
                                <w:szCs w:val="16"/>
                              </w:rPr>
                            </w:pPr>
                            <w:r w:rsidRPr="00F34083">
                              <w:rPr>
                                <w:rFonts w:ascii="Century Gothic" w:hAnsi="Century Gothic"/>
                                <w:sz w:val="16"/>
                                <w:szCs w:val="16"/>
                              </w:rPr>
                              <w:t>- dealing with complaints taken through steps 1-3 of the Service complaints procedure</w:t>
                            </w:r>
                          </w:p>
                          <w:p w14:paraId="04503E16" w14:textId="77777777" w:rsidR="007A1F3D" w:rsidRPr="00F34083" w:rsidRDefault="007A1F3D" w:rsidP="00F34083">
                            <w:pPr>
                              <w:spacing w:after="0" w:line="240" w:lineRule="auto"/>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6E460" id="Text Box 47" o:spid="_x0000_s1044" type="#_x0000_t202" style="position:absolute;margin-left:229.5pt;margin-top:7.1pt;width:240pt;height:9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">
                <v:textbox>
                  <w:txbxContent>
                    <w:p w14:paraId="6359C48B" w14:textId="77777777" w:rsidR="007A1F3D" w:rsidRPr="00F34083" w:rsidRDefault="007A1F3D" w:rsidP="00F34083">
                      <w:pPr>
                        <w:pStyle w:val="Heading1"/>
                        <w:rPr>
                          <w:rFonts w:ascii="Century Gothic" w:hAnsi="Century Gothic"/>
                          <w:sz w:val="16"/>
                          <w:szCs w:val="16"/>
                        </w:rPr>
                      </w:pPr>
                      <w:r w:rsidRPr="00F34083">
                        <w:rPr>
                          <w:rFonts w:ascii="Century Gothic" w:hAnsi="Century Gothic"/>
                          <w:sz w:val="16"/>
                          <w:szCs w:val="16"/>
                        </w:rPr>
                        <w:t>Service</w:t>
                      </w:r>
                      <w:r>
                        <w:rPr>
                          <w:rFonts w:ascii="Century Gothic" w:hAnsi="Century Gothic"/>
                          <w:sz w:val="16"/>
                          <w:szCs w:val="16"/>
                        </w:rPr>
                        <w:t xml:space="preserve"> Manager</w:t>
                      </w:r>
                    </w:p>
                    <w:p w14:paraId="05D5FDEA" w14:textId="77777777" w:rsidR="007A1F3D" w:rsidRPr="00F34083" w:rsidRDefault="007A1F3D" w:rsidP="00F34083">
                      <w:pPr>
                        <w:spacing w:after="0" w:line="240" w:lineRule="auto"/>
                        <w:rPr>
                          <w:rFonts w:ascii="Century Gothic" w:hAnsi="Century Gothic"/>
                          <w:sz w:val="16"/>
                          <w:szCs w:val="16"/>
                        </w:rPr>
                      </w:pPr>
                      <w:r w:rsidRPr="00F34083">
                        <w:rPr>
                          <w:rFonts w:ascii="Century Gothic" w:hAnsi="Century Gothic"/>
                          <w:sz w:val="16"/>
                          <w:szCs w:val="16"/>
                        </w:rPr>
                        <w:t>- overall responsibility for quality within the Service</w:t>
                      </w:r>
                    </w:p>
                    <w:p w14:paraId="7D7A9F52" w14:textId="77777777" w:rsidR="007A1F3D" w:rsidRPr="00F34083" w:rsidRDefault="007A1F3D" w:rsidP="00F34083">
                      <w:pPr>
                        <w:spacing w:after="0" w:line="240" w:lineRule="auto"/>
                        <w:rPr>
                          <w:rFonts w:ascii="Century Gothic" w:hAnsi="Century Gothic"/>
                          <w:sz w:val="16"/>
                          <w:szCs w:val="16"/>
                        </w:rPr>
                      </w:pPr>
                      <w:r w:rsidRPr="00F34083">
                        <w:rPr>
                          <w:rFonts w:ascii="Century Gothic" w:hAnsi="Century Gothic"/>
                          <w:sz w:val="16"/>
                          <w:szCs w:val="16"/>
                        </w:rPr>
                        <w:t>- delegation of responsibility for quality control to appropriate staff</w:t>
                      </w:r>
                    </w:p>
                    <w:p w14:paraId="643EF829" w14:textId="77777777" w:rsidR="007A1F3D" w:rsidRPr="00F34083" w:rsidRDefault="007A1F3D" w:rsidP="00F34083">
                      <w:pPr>
                        <w:spacing w:after="0" w:line="240" w:lineRule="auto"/>
                        <w:rPr>
                          <w:rFonts w:ascii="Century Gothic" w:hAnsi="Century Gothic"/>
                          <w:sz w:val="16"/>
                          <w:szCs w:val="16"/>
                        </w:rPr>
                      </w:pPr>
                      <w:r w:rsidRPr="00F34083">
                        <w:rPr>
                          <w:rFonts w:ascii="Century Gothic" w:hAnsi="Century Gothic"/>
                          <w:sz w:val="16"/>
                          <w:szCs w:val="16"/>
                        </w:rPr>
                        <w:t>- final checking of Service SAR</w:t>
                      </w:r>
                    </w:p>
                    <w:p w14:paraId="5EC321F9" w14:textId="77777777" w:rsidR="007A1F3D" w:rsidRPr="00F34083" w:rsidRDefault="007A1F3D" w:rsidP="00F34083">
                      <w:pPr>
                        <w:spacing w:after="0" w:line="240" w:lineRule="auto"/>
                        <w:rPr>
                          <w:rFonts w:ascii="Century Gothic" w:hAnsi="Century Gothic"/>
                          <w:sz w:val="16"/>
                          <w:szCs w:val="16"/>
                        </w:rPr>
                      </w:pPr>
                      <w:r w:rsidRPr="00F34083">
                        <w:rPr>
                          <w:rFonts w:ascii="Century Gothic" w:hAnsi="Century Gothic"/>
                          <w:sz w:val="16"/>
                          <w:szCs w:val="16"/>
                        </w:rPr>
                        <w:t xml:space="preserve">- reference of Service SAR to Director of </w:t>
                      </w:r>
                      <w:r>
                        <w:rPr>
                          <w:rFonts w:ascii="Century Gothic" w:hAnsi="Century Gothic"/>
                          <w:sz w:val="16"/>
                          <w:szCs w:val="16"/>
                        </w:rPr>
                        <w:t>directorate</w:t>
                      </w:r>
                      <w:r w:rsidRPr="00F34083">
                        <w:rPr>
                          <w:rFonts w:ascii="Century Gothic" w:hAnsi="Century Gothic"/>
                          <w:sz w:val="16"/>
                          <w:szCs w:val="16"/>
                        </w:rPr>
                        <w:t xml:space="preserve"> and Portfolio Holder</w:t>
                      </w:r>
                      <w:r>
                        <w:rPr>
                          <w:rFonts w:ascii="Century Gothic" w:hAnsi="Century Gothic"/>
                          <w:sz w:val="16"/>
                          <w:szCs w:val="16"/>
                        </w:rPr>
                        <w:t xml:space="preserve"> &amp; Governance</w:t>
                      </w:r>
                    </w:p>
                    <w:p w14:paraId="7EFB2891" w14:textId="77777777" w:rsidR="007A1F3D" w:rsidRPr="00F34083" w:rsidRDefault="007A1F3D" w:rsidP="00F34083">
                      <w:pPr>
                        <w:spacing w:after="0" w:line="240" w:lineRule="auto"/>
                        <w:rPr>
                          <w:rFonts w:ascii="Century Gothic" w:hAnsi="Century Gothic"/>
                          <w:sz w:val="16"/>
                          <w:szCs w:val="16"/>
                        </w:rPr>
                      </w:pPr>
                      <w:r w:rsidRPr="00F34083">
                        <w:rPr>
                          <w:rFonts w:ascii="Century Gothic" w:hAnsi="Century Gothic"/>
                          <w:sz w:val="16"/>
                          <w:szCs w:val="16"/>
                        </w:rPr>
                        <w:t>- dealing with complaints taken through steps 1-3 of the Service complaints procedure</w:t>
                      </w:r>
                    </w:p>
                    <w:p w14:paraId="04503E16" w14:textId="77777777" w:rsidR="007A1F3D" w:rsidRPr="00F34083" w:rsidRDefault="007A1F3D" w:rsidP="00F34083">
                      <w:pPr>
                        <w:spacing w:after="0" w:line="240" w:lineRule="auto"/>
                        <w:rPr>
                          <w:sz w:val="16"/>
                          <w:szCs w:val="16"/>
                        </w:rPr>
                      </w:pPr>
                    </w:p>
                  </w:txbxContent>
                </v:textbox>
              </v:shape>
            </w:pict>
          </mc:Fallback>
        </mc:AlternateContent>
      </w:r>
    </w:p>
    <w:p w14:paraId="04DC292B" w14:textId="77777777" w:rsidR="000E5FF8" w:rsidRPr="002609FD" w:rsidRDefault="00F34083" w:rsidP="000E5FF8">
      <w:pPr>
        <w:rPr>
          <w:sz w:val="24"/>
          <w:szCs w:val="24"/>
        </w:rPr>
      </w:pPr>
      <w:r w:rsidRPr="002609FD">
        <w:rPr>
          <w:noProof/>
          <w:sz w:val="24"/>
          <w:szCs w:val="24"/>
          <w:lang w:eastAsia="en-GB"/>
        </w:rPr>
        <mc:AlternateContent>
          <mc:Choice Requires="wps">
            <w:drawing>
              <wp:anchor distT="0" distB="0" distL="114300" distR="114300" simplePos="0" relativeHeight="251710464" behindDoc="0" locked="0" layoutInCell="1" allowOverlap="1" wp14:anchorId="6464E39E" wp14:editId="0D7D1DB6">
                <wp:simplePos x="0" y="0"/>
                <wp:positionH relativeFrom="column">
                  <wp:posOffset>5962650</wp:posOffset>
                </wp:positionH>
                <wp:positionV relativeFrom="paragraph">
                  <wp:posOffset>113665</wp:posOffset>
                </wp:positionV>
                <wp:extent cx="676275" cy="0"/>
                <wp:effectExtent l="0" t="95250" r="0" b="95250"/>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76275" cy="0"/>
                        </a:xfrm>
                        <a:prstGeom prst="line">
                          <a:avLst/>
                        </a:prstGeom>
                        <a:noFill/>
                        <a:ln w="317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07151" id="Straight Connector 46"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8.95pt" to="522.7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" strokeweight="2.5pt">
                <v:stroke startarrow="block" endarrow="block"/>
              </v:line>
            </w:pict>
          </mc:Fallback>
        </mc:AlternateContent>
      </w:r>
      <w:r w:rsidRPr="002609FD">
        <w:rPr>
          <w:noProof/>
          <w:sz w:val="24"/>
          <w:szCs w:val="24"/>
          <w:lang w:eastAsia="en-GB"/>
        </w:rPr>
        <mc:AlternateContent>
          <mc:Choice Requires="wps">
            <w:drawing>
              <wp:anchor distT="0" distB="0" distL="114300" distR="114300" simplePos="0" relativeHeight="251708416" behindDoc="0" locked="0" layoutInCell="1" allowOverlap="1" wp14:anchorId="13E98585" wp14:editId="00B3EDDA">
                <wp:simplePos x="0" y="0"/>
                <wp:positionH relativeFrom="column">
                  <wp:posOffset>1838325</wp:posOffset>
                </wp:positionH>
                <wp:positionV relativeFrom="paragraph">
                  <wp:posOffset>113665</wp:posOffset>
                </wp:positionV>
                <wp:extent cx="1104900" cy="0"/>
                <wp:effectExtent l="0" t="95250" r="0" b="952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line">
                          <a:avLst/>
                        </a:prstGeom>
                        <a:noFill/>
                        <a:ln w="3175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48ED4" id="Straight Connector 45"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75pt,8.95pt" to="231.7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" strokeweight="2.5pt">
                <v:stroke startarrow="block" endarrow="block"/>
              </v:line>
            </w:pict>
          </mc:Fallback>
        </mc:AlternateContent>
      </w:r>
    </w:p>
    <w:p w14:paraId="0D240F7F" w14:textId="77777777" w:rsidR="000E5FF8" w:rsidRPr="002609FD" w:rsidRDefault="000E5FF8" w:rsidP="000E5FF8">
      <w:pPr>
        <w:rPr>
          <w:sz w:val="24"/>
          <w:szCs w:val="24"/>
        </w:rPr>
      </w:pPr>
    </w:p>
    <w:p w14:paraId="3B732971" w14:textId="77777777" w:rsidR="000E5FF8" w:rsidRPr="002609FD" w:rsidRDefault="000E5FF8" w:rsidP="000E5FF8">
      <w:pPr>
        <w:jc w:val="center"/>
        <w:rPr>
          <w:sz w:val="24"/>
          <w:szCs w:val="24"/>
        </w:rPr>
      </w:pPr>
    </w:p>
    <w:p w14:paraId="4C09B7A1" w14:textId="77777777" w:rsidR="000E5FF8" w:rsidRPr="002609FD" w:rsidRDefault="000E5FF8" w:rsidP="000E5FF8">
      <w:pPr>
        <w:rPr>
          <w:sz w:val="24"/>
          <w:szCs w:val="24"/>
        </w:rPr>
        <w:sectPr w:rsidR="000E5FF8" w:rsidRPr="002609FD">
          <w:headerReference w:type="default" r:id="rId20"/>
          <w:footerReference w:type="default" r:id="rId21"/>
          <w:pgSz w:w="16838" w:h="11906" w:orient="landscape" w:code="9"/>
          <w:pgMar w:top="1797" w:right="1440" w:bottom="1797" w:left="1440" w:header="284" w:footer="57" w:gutter="0"/>
          <w:cols w:space="720"/>
        </w:sectPr>
      </w:pPr>
    </w:p>
    <w:p w14:paraId="2BD684B0" w14:textId="77777777" w:rsidR="000E5FF8" w:rsidRPr="008045DF" w:rsidRDefault="000E5FF8" w:rsidP="009A7CD2">
      <w:pPr>
        <w:spacing w:after="0" w:line="240" w:lineRule="auto"/>
        <w:rPr>
          <w:b/>
          <w:sz w:val="24"/>
          <w:szCs w:val="24"/>
          <w:u w:val="single"/>
        </w:rPr>
      </w:pPr>
      <w:r w:rsidRPr="008045DF">
        <w:rPr>
          <w:b/>
          <w:sz w:val="24"/>
          <w:szCs w:val="24"/>
          <w:u w:val="single"/>
        </w:rPr>
        <w:lastRenderedPageBreak/>
        <w:t>Documentation Format and Control</w:t>
      </w:r>
    </w:p>
    <w:p w14:paraId="5FAD2EAD" w14:textId="77777777" w:rsidR="000E5FF8" w:rsidRPr="002609FD" w:rsidRDefault="000E5FF8" w:rsidP="009A7CD2">
      <w:pPr>
        <w:spacing w:after="0" w:line="240" w:lineRule="auto"/>
        <w:rPr>
          <w:sz w:val="24"/>
          <w:szCs w:val="24"/>
          <w:u w:val="single"/>
        </w:rPr>
      </w:pPr>
    </w:p>
    <w:p w14:paraId="11E47B6B" w14:textId="77777777" w:rsidR="000E5FF8" w:rsidRPr="002609FD" w:rsidRDefault="000E5FF8" w:rsidP="009A7CD2">
      <w:pPr>
        <w:widowControl w:val="0"/>
        <w:numPr>
          <w:ilvl w:val="0"/>
          <w:numId w:val="24"/>
        </w:numPr>
        <w:spacing w:after="0" w:line="240" w:lineRule="auto"/>
        <w:rPr>
          <w:b/>
          <w:sz w:val="24"/>
          <w:szCs w:val="24"/>
        </w:rPr>
      </w:pPr>
      <w:r w:rsidRPr="002609FD">
        <w:rPr>
          <w:b/>
          <w:sz w:val="24"/>
          <w:szCs w:val="24"/>
        </w:rPr>
        <w:t>Policies</w:t>
      </w:r>
    </w:p>
    <w:p w14:paraId="055F5FD0" w14:textId="77777777" w:rsidR="000E5FF8" w:rsidRPr="002609FD" w:rsidRDefault="000E5FF8" w:rsidP="009A7CD2">
      <w:pPr>
        <w:widowControl w:val="0"/>
        <w:numPr>
          <w:ilvl w:val="0"/>
          <w:numId w:val="27"/>
        </w:numPr>
        <w:tabs>
          <w:tab w:val="clear" w:pos="360"/>
          <w:tab w:val="left" w:pos="-1440"/>
          <w:tab w:val="num" w:pos="1040"/>
        </w:tabs>
        <w:spacing w:after="0" w:line="240" w:lineRule="auto"/>
        <w:ind w:left="1020" w:right="-23"/>
        <w:jc w:val="both"/>
        <w:rPr>
          <w:sz w:val="24"/>
          <w:szCs w:val="24"/>
        </w:rPr>
      </w:pPr>
      <w:r w:rsidRPr="002609FD">
        <w:rPr>
          <w:sz w:val="24"/>
          <w:szCs w:val="24"/>
        </w:rPr>
        <w:t xml:space="preserve">Quality systems used within </w:t>
      </w:r>
      <w:r w:rsidR="00863D5C">
        <w:rPr>
          <w:sz w:val="24"/>
          <w:szCs w:val="24"/>
        </w:rPr>
        <w:t>MAE</w:t>
      </w:r>
      <w:r w:rsidRPr="002609FD">
        <w:rPr>
          <w:sz w:val="24"/>
          <w:szCs w:val="24"/>
        </w:rPr>
        <w:t xml:space="preserve"> shall apply quality principles to all business operations including product, processes, practices and administrative functions.</w:t>
      </w:r>
    </w:p>
    <w:p w14:paraId="36EB5AEC" w14:textId="77777777" w:rsidR="000E5FF8" w:rsidRPr="002609FD" w:rsidRDefault="000E5FF8" w:rsidP="009A7CD2">
      <w:pPr>
        <w:tabs>
          <w:tab w:val="left" w:pos="-1440"/>
        </w:tabs>
        <w:spacing w:after="0" w:line="240" w:lineRule="auto"/>
        <w:ind w:left="680" w:right="-23"/>
        <w:jc w:val="both"/>
        <w:rPr>
          <w:sz w:val="24"/>
          <w:szCs w:val="24"/>
        </w:rPr>
      </w:pPr>
    </w:p>
    <w:p w14:paraId="7E0BD796" w14:textId="77777777" w:rsidR="000E5FF8" w:rsidRPr="002609FD" w:rsidRDefault="00863D5C" w:rsidP="009A7CD2">
      <w:pPr>
        <w:widowControl w:val="0"/>
        <w:numPr>
          <w:ilvl w:val="0"/>
          <w:numId w:val="27"/>
        </w:numPr>
        <w:tabs>
          <w:tab w:val="clear" w:pos="360"/>
          <w:tab w:val="left" w:pos="-1440"/>
          <w:tab w:val="num" w:pos="1040"/>
        </w:tabs>
        <w:spacing w:after="0" w:line="240" w:lineRule="auto"/>
        <w:ind w:left="1020" w:right="-23"/>
        <w:jc w:val="both"/>
        <w:rPr>
          <w:sz w:val="24"/>
          <w:szCs w:val="24"/>
        </w:rPr>
      </w:pPr>
      <w:r>
        <w:rPr>
          <w:sz w:val="24"/>
          <w:szCs w:val="24"/>
        </w:rPr>
        <w:t>MAE</w:t>
      </w:r>
      <w:r w:rsidR="000E5FF8" w:rsidRPr="002609FD">
        <w:rPr>
          <w:sz w:val="24"/>
          <w:szCs w:val="24"/>
        </w:rPr>
        <w:t xml:space="preserve"> shall conduct its business within the guidelines of a formally documented and controlled quality system</w:t>
      </w:r>
    </w:p>
    <w:p w14:paraId="275A9D1D" w14:textId="77777777" w:rsidR="000E5FF8" w:rsidRPr="002609FD" w:rsidRDefault="000E5FF8" w:rsidP="009A7CD2">
      <w:pPr>
        <w:spacing w:after="0" w:line="240" w:lineRule="auto"/>
        <w:rPr>
          <w:sz w:val="24"/>
          <w:szCs w:val="24"/>
        </w:rPr>
      </w:pPr>
    </w:p>
    <w:p w14:paraId="5A4A32AE" w14:textId="77777777" w:rsidR="000E5FF8" w:rsidRPr="002609FD" w:rsidRDefault="000E5FF8" w:rsidP="009A7CD2">
      <w:pPr>
        <w:spacing w:after="0" w:line="240" w:lineRule="auto"/>
        <w:rPr>
          <w:b/>
          <w:sz w:val="24"/>
          <w:szCs w:val="24"/>
        </w:rPr>
      </w:pPr>
      <w:r w:rsidRPr="002609FD">
        <w:rPr>
          <w:b/>
          <w:sz w:val="24"/>
          <w:szCs w:val="24"/>
        </w:rPr>
        <w:t xml:space="preserve">2.0 </w:t>
      </w:r>
      <w:r w:rsidRPr="002609FD">
        <w:rPr>
          <w:b/>
          <w:sz w:val="24"/>
          <w:szCs w:val="24"/>
        </w:rPr>
        <w:tab/>
        <w:t>Purpose</w:t>
      </w:r>
    </w:p>
    <w:p w14:paraId="6B87328C" w14:textId="77777777" w:rsidR="000E5FF8" w:rsidRPr="002609FD" w:rsidRDefault="0016056B" w:rsidP="009A7CD2">
      <w:pPr>
        <w:spacing w:after="0" w:line="240" w:lineRule="auto"/>
        <w:ind w:left="720"/>
        <w:rPr>
          <w:sz w:val="24"/>
          <w:szCs w:val="24"/>
        </w:rPr>
      </w:pPr>
      <w:r>
        <w:rPr>
          <w:sz w:val="24"/>
          <w:szCs w:val="24"/>
        </w:rPr>
        <w:t xml:space="preserve">To ensure that: </w:t>
      </w:r>
    </w:p>
    <w:p w14:paraId="3CAB0FEF" w14:textId="77777777" w:rsidR="000E5FF8" w:rsidRPr="002609FD" w:rsidRDefault="000E5FF8" w:rsidP="009A7CD2">
      <w:pPr>
        <w:spacing w:after="0" w:line="240" w:lineRule="auto"/>
        <w:ind w:left="720"/>
        <w:rPr>
          <w:sz w:val="24"/>
          <w:szCs w:val="24"/>
        </w:rPr>
      </w:pPr>
      <w:r w:rsidRPr="002609FD">
        <w:rPr>
          <w:sz w:val="24"/>
          <w:szCs w:val="24"/>
        </w:rPr>
        <w:t xml:space="preserve">All documentation and data used within </w:t>
      </w:r>
      <w:r w:rsidR="00863D5C">
        <w:rPr>
          <w:sz w:val="24"/>
          <w:szCs w:val="24"/>
        </w:rPr>
        <w:t>MAE</w:t>
      </w:r>
      <w:r w:rsidRPr="002609FD">
        <w:rPr>
          <w:sz w:val="24"/>
          <w:szCs w:val="24"/>
        </w:rPr>
        <w:t xml:space="preserve"> for the achievement of quality assured product and service to the customer is: -</w:t>
      </w:r>
    </w:p>
    <w:p w14:paraId="098F0D08" w14:textId="77777777" w:rsidR="000E5FF8" w:rsidRPr="002609FD" w:rsidRDefault="000E5FF8" w:rsidP="009A7CD2">
      <w:pPr>
        <w:widowControl w:val="0"/>
        <w:numPr>
          <w:ilvl w:val="0"/>
          <w:numId w:val="25"/>
        </w:numPr>
        <w:spacing w:after="0" w:line="240" w:lineRule="auto"/>
        <w:ind w:left="1003"/>
        <w:rPr>
          <w:sz w:val="24"/>
          <w:szCs w:val="24"/>
        </w:rPr>
      </w:pPr>
      <w:r w:rsidRPr="002609FD">
        <w:rPr>
          <w:sz w:val="24"/>
          <w:szCs w:val="24"/>
        </w:rPr>
        <w:t>clearly identified - title, reference and issue status</w:t>
      </w:r>
    </w:p>
    <w:p w14:paraId="4FF3B124" w14:textId="77777777" w:rsidR="000E5FF8" w:rsidRPr="002609FD" w:rsidRDefault="000E5FF8" w:rsidP="009A7CD2">
      <w:pPr>
        <w:widowControl w:val="0"/>
        <w:numPr>
          <w:ilvl w:val="0"/>
          <w:numId w:val="25"/>
        </w:numPr>
        <w:spacing w:after="0" w:line="240" w:lineRule="auto"/>
        <w:ind w:left="1003"/>
        <w:rPr>
          <w:sz w:val="24"/>
          <w:szCs w:val="24"/>
        </w:rPr>
      </w:pPr>
      <w:r w:rsidRPr="002609FD">
        <w:rPr>
          <w:sz w:val="24"/>
          <w:szCs w:val="24"/>
        </w:rPr>
        <w:t>reviewed and approved by the correct level of authority</w:t>
      </w:r>
    </w:p>
    <w:p w14:paraId="52DF859F" w14:textId="77777777" w:rsidR="000E5FF8" w:rsidRPr="002609FD" w:rsidRDefault="000E5FF8" w:rsidP="009A7CD2">
      <w:pPr>
        <w:widowControl w:val="0"/>
        <w:numPr>
          <w:ilvl w:val="0"/>
          <w:numId w:val="25"/>
        </w:numPr>
        <w:spacing w:after="0" w:line="240" w:lineRule="auto"/>
        <w:ind w:left="1003"/>
        <w:rPr>
          <w:sz w:val="24"/>
          <w:szCs w:val="24"/>
        </w:rPr>
      </w:pPr>
      <w:r w:rsidRPr="002609FD">
        <w:rPr>
          <w:sz w:val="24"/>
          <w:szCs w:val="24"/>
        </w:rPr>
        <w:t>issued to appropriate people</w:t>
      </w:r>
    </w:p>
    <w:p w14:paraId="641612E8" w14:textId="77777777" w:rsidR="000E5FF8" w:rsidRPr="002609FD" w:rsidRDefault="000E5FF8" w:rsidP="009A7CD2">
      <w:pPr>
        <w:widowControl w:val="0"/>
        <w:numPr>
          <w:ilvl w:val="0"/>
          <w:numId w:val="25"/>
        </w:numPr>
        <w:spacing w:after="0" w:line="240" w:lineRule="auto"/>
        <w:ind w:left="1003"/>
        <w:rPr>
          <w:sz w:val="24"/>
          <w:szCs w:val="24"/>
        </w:rPr>
      </w:pPr>
      <w:r w:rsidRPr="002609FD">
        <w:rPr>
          <w:sz w:val="24"/>
          <w:szCs w:val="24"/>
        </w:rPr>
        <w:t>revised and issued as necessary, and all obsolete versions removed from the point of use, or clearly marked to identify their status</w:t>
      </w:r>
    </w:p>
    <w:p w14:paraId="3DE02892" w14:textId="77777777" w:rsidR="000E5FF8" w:rsidRPr="002609FD" w:rsidRDefault="000E5FF8" w:rsidP="009A7CD2">
      <w:pPr>
        <w:widowControl w:val="0"/>
        <w:numPr>
          <w:ilvl w:val="0"/>
          <w:numId w:val="25"/>
        </w:numPr>
        <w:spacing w:after="0" w:line="240" w:lineRule="auto"/>
        <w:ind w:left="1003"/>
        <w:rPr>
          <w:sz w:val="24"/>
          <w:szCs w:val="24"/>
        </w:rPr>
      </w:pPr>
      <w:r w:rsidRPr="002609FD">
        <w:rPr>
          <w:sz w:val="24"/>
          <w:szCs w:val="24"/>
        </w:rPr>
        <w:t xml:space="preserve">controlled and maintained, and appropriate records kept. </w:t>
      </w:r>
    </w:p>
    <w:p w14:paraId="5B813E28" w14:textId="77777777" w:rsidR="000E5FF8" w:rsidRPr="002609FD" w:rsidRDefault="000E5FF8" w:rsidP="009A7CD2">
      <w:pPr>
        <w:spacing w:after="0" w:line="240" w:lineRule="auto"/>
        <w:rPr>
          <w:sz w:val="24"/>
          <w:szCs w:val="24"/>
        </w:rPr>
      </w:pPr>
    </w:p>
    <w:p w14:paraId="083A6B90" w14:textId="77777777" w:rsidR="000E5FF8" w:rsidRPr="002609FD" w:rsidRDefault="000E5FF8" w:rsidP="009A7CD2">
      <w:pPr>
        <w:spacing w:after="0" w:line="240" w:lineRule="auto"/>
        <w:ind w:left="720"/>
        <w:rPr>
          <w:sz w:val="24"/>
          <w:szCs w:val="24"/>
        </w:rPr>
      </w:pPr>
      <w:r w:rsidRPr="008045DF">
        <w:rPr>
          <w:sz w:val="24"/>
          <w:szCs w:val="24"/>
        </w:rPr>
        <w:t xml:space="preserve"> </w:t>
      </w:r>
      <w:r w:rsidR="00041715">
        <w:rPr>
          <w:sz w:val="24"/>
          <w:szCs w:val="24"/>
        </w:rPr>
        <w:t xml:space="preserve">Senior Management Team </w:t>
      </w:r>
      <w:r w:rsidRPr="002609FD">
        <w:rPr>
          <w:sz w:val="24"/>
          <w:szCs w:val="24"/>
        </w:rPr>
        <w:t>is responsible for ensuring:-</w:t>
      </w:r>
    </w:p>
    <w:p w14:paraId="443D1D6C" w14:textId="77777777" w:rsidR="000E5FF8" w:rsidRPr="002609FD" w:rsidRDefault="000E5FF8" w:rsidP="009A7CD2">
      <w:pPr>
        <w:widowControl w:val="0"/>
        <w:numPr>
          <w:ilvl w:val="0"/>
          <w:numId w:val="26"/>
        </w:numPr>
        <w:spacing w:after="0" w:line="240" w:lineRule="auto"/>
        <w:ind w:left="1003"/>
        <w:rPr>
          <w:sz w:val="24"/>
          <w:szCs w:val="24"/>
        </w:rPr>
      </w:pPr>
      <w:r w:rsidRPr="002609FD">
        <w:rPr>
          <w:sz w:val="24"/>
          <w:szCs w:val="24"/>
        </w:rPr>
        <w:t>All quality documentation is identified, marked, recorded and held within a maintained control system</w:t>
      </w:r>
    </w:p>
    <w:p w14:paraId="779E9538" w14:textId="77777777" w:rsidR="000E5FF8" w:rsidRPr="002609FD" w:rsidRDefault="000E5FF8" w:rsidP="009A7CD2">
      <w:pPr>
        <w:spacing w:after="0" w:line="240" w:lineRule="auto"/>
        <w:rPr>
          <w:sz w:val="24"/>
          <w:szCs w:val="24"/>
        </w:rPr>
      </w:pPr>
    </w:p>
    <w:p w14:paraId="19CF6F25" w14:textId="77777777" w:rsidR="000E5FF8" w:rsidRPr="002609FD" w:rsidRDefault="000E5FF8" w:rsidP="009A7CD2">
      <w:pPr>
        <w:spacing w:after="0" w:line="240" w:lineRule="auto"/>
        <w:rPr>
          <w:b/>
          <w:sz w:val="24"/>
          <w:szCs w:val="24"/>
        </w:rPr>
      </w:pPr>
      <w:r w:rsidRPr="002609FD">
        <w:rPr>
          <w:b/>
          <w:sz w:val="24"/>
          <w:szCs w:val="24"/>
        </w:rPr>
        <w:t xml:space="preserve">3.0 </w:t>
      </w:r>
      <w:r w:rsidRPr="002609FD">
        <w:rPr>
          <w:b/>
          <w:sz w:val="24"/>
          <w:szCs w:val="24"/>
        </w:rPr>
        <w:tab/>
        <w:t>Scope</w:t>
      </w:r>
    </w:p>
    <w:p w14:paraId="45E7A433" w14:textId="77777777" w:rsidR="000E5FF8" w:rsidRPr="002609FD" w:rsidRDefault="000E5FF8" w:rsidP="009A7CD2">
      <w:pPr>
        <w:spacing w:after="0" w:line="240" w:lineRule="auto"/>
        <w:ind w:left="720"/>
        <w:rPr>
          <w:sz w:val="24"/>
          <w:szCs w:val="24"/>
        </w:rPr>
      </w:pPr>
      <w:r w:rsidRPr="002609FD">
        <w:rPr>
          <w:sz w:val="24"/>
          <w:szCs w:val="24"/>
        </w:rPr>
        <w:t xml:space="preserve">All documentation and data used within </w:t>
      </w:r>
      <w:r w:rsidR="00863D5C">
        <w:rPr>
          <w:sz w:val="24"/>
          <w:szCs w:val="24"/>
        </w:rPr>
        <w:t>MAE</w:t>
      </w:r>
      <w:r w:rsidRPr="002609FD">
        <w:rPr>
          <w:sz w:val="24"/>
          <w:szCs w:val="24"/>
        </w:rPr>
        <w:t xml:space="preserve"> for the achievement of quality assured product and service to the customer</w:t>
      </w:r>
    </w:p>
    <w:p w14:paraId="6293167C" w14:textId="77777777" w:rsidR="000E5FF8" w:rsidRPr="002609FD" w:rsidRDefault="000E5FF8" w:rsidP="009A7CD2">
      <w:pPr>
        <w:spacing w:after="0" w:line="240" w:lineRule="auto"/>
        <w:rPr>
          <w:sz w:val="24"/>
          <w:szCs w:val="24"/>
        </w:rPr>
      </w:pPr>
    </w:p>
    <w:p w14:paraId="3FD28AB5" w14:textId="77777777" w:rsidR="000E5FF8" w:rsidRPr="002609FD" w:rsidRDefault="000E5FF8" w:rsidP="009A7CD2">
      <w:pPr>
        <w:spacing w:after="0" w:line="240" w:lineRule="auto"/>
        <w:rPr>
          <w:b/>
          <w:sz w:val="24"/>
          <w:szCs w:val="24"/>
        </w:rPr>
      </w:pPr>
      <w:r w:rsidRPr="002609FD">
        <w:rPr>
          <w:b/>
          <w:sz w:val="24"/>
          <w:szCs w:val="24"/>
        </w:rPr>
        <w:t xml:space="preserve">4.0 </w:t>
      </w:r>
      <w:r w:rsidRPr="002609FD">
        <w:rPr>
          <w:b/>
          <w:sz w:val="24"/>
          <w:szCs w:val="24"/>
        </w:rPr>
        <w:tab/>
        <w:t>Definitions</w:t>
      </w:r>
    </w:p>
    <w:p w14:paraId="0B201EAB" w14:textId="77777777" w:rsidR="000E5FF8" w:rsidRPr="002609FD" w:rsidRDefault="000E5FF8" w:rsidP="009A7CD2">
      <w:pPr>
        <w:spacing w:after="0" w:line="240" w:lineRule="auto"/>
        <w:rPr>
          <w:sz w:val="24"/>
          <w:szCs w:val="24"/>
        </w:rPr>
      </w:pPr>
      <w:r w:rsidRPr="002609FD">
        <w:rPr>
          <w:sz w:val="24"/>
          <w:szCs w:val="24"/>
        </w:rPr>
        <w:tab/>
        <w:t>None</w:t>
      </w:r>
    </w:p>
    <w:p w14:paraId="6A454296" w14:textId="77777777" w:rsidR="000E5FF8" w:rsidRPr="002609FD" w:rsidRDefault="000E5FF8" w:rsidP="009A7CD2">
      <w:pPr>
        <w:spacing w:after="0" w:line="240" w:lineRule="auto"/>
        <w:rPr>
          <w:sz w:val="24"/>
          <w:szCs w:val="24"/>
        </w:rPr>
      </w:pPr>
    </w:p>
    <w:p w14:paraId="7E1864BB" w14:textId="77777777" w:rsidR="000E5FF8" w:rsidRPr="002609FD" w:rsidRDefault="000E5FF8" w:rsidP="009A7CD2">
      <w:pPr>
        <w:spacing w:after="0" w:line="240" w:lineRule="auto"/>
        <w:rPr>
          <w:sz w:val="24"/>
          <w:szCs w:val="24"/>
        </w:rPr>
      </w:pPr>
      <w:r w:rsidRPr="002609FD">
        <w:rPr>
          <w:b/>
          <w:sz w:val="24"/>
          <w:szCs w:val="24"/>
        </w:rPr>
        <w:t xml:space="preserve">5.0 </w:t>
      </w:r>
      <w:r w:rsidRPr="002609FD">
        <w:rPr>
          <w:b/>
          <w:sz w:val="24"/>
          <w:szCs w:val="24"/>
        </w:rPr>
        <w:tab/>
        <w:t>METHOD</w:t>
      </w:r>
    </w:p>
    <w:p w14:paraId="08DD5DE3" w14:textId="77777777" w:rsidR="000E5FF8" w:rsidRPr="002609FD" w:rsidRDefault="000E5FF8" w:rsidP="009A7CD2">
      <w:pPr>
        <w:spacing w:after="0" w:line="240" w:lineRule="auto"/>
        <w:rPr>
          <w:sz w:val="24"/>
          <w:szCs w:val="24"/>
        </w:rPr>
      </w:pPr>
    </w:p>
    <w:p w14:paraId="2F677BFF" w14:textId="77777777" w:rsidR="000E5FF8" w:rsidRPr="002609FD" w:rsidRDefault="000E5FF8" w:rsidP="009A7CD2">
      <w:pPr>
        <w:spacing w:after="0" w:line="240" w:lineRule="auto"/>
        <w:rPr>
          <w:sz w:val="24"/>
          <w:szCs w:val="24"/>
        </w:rPr>
      </w:pPr>
      <w:r w:rsidRPr="002609FD">
        <w:rPr>
          <w:b/>
          <w:sz w:val="24"/>
          <w:szCs w:val="24"/>
        </w:rPr>
        <w:t>5.1</w:t>
      </w:r>
      <w:r w:rsidRPr="002609FD">
        <w:rPr>
          <w:b/>
          <w:sz w:val="24"/>
          <w:szCs w:val="24"/>
        </w:rPr>
        <w:tab/>
        <w:t>Documentation format</w:t>
      </w:r>
    </w:p>
    <w:p w14:paraId="300CB7C2" w14:textId="77777777" w:rsidR="000E5FF8" w:rsidRPr="002609FD" w:rsidRDefault="000E5FF8" w:rsidP="009A7CD2">
      <w:pPr>
        <w:spacing w:after="0" w:line="240" w:lineRule="auto"/>
        <w:ind w:left="720"/>
        <w:rPr>
          <w:sz w:val="24"/>
          <w:szCs w:val="24"/>
        </w:rPr>
      </w:pPr>
      <w:r w:rsidRPr="002609FD">
        <w:rPr>
          <w:sz w:val="24"/>
          <w:szCs w:val="24"/>
        </w:rPr>
        <w:t>Each document will have a header containing:</w:t>
      </w:r>
    </w:p>
    <w:p w14:paraId="72F26A4F" w14:textId="77777777" w:rsidR="000E5FF8" w:rsidRPr="002609FD" w:rsidRDefault="000E5FF8" w:rsidP="009A7CD2">
      <w:pPr>
        <w:spacing w:after="0" w:line="240" w:lineRule="auto"/>
        <w:ind w:left="720"/>
        <w:rPr>
          <w:sz w:val="24"/>
          <w:szCs w:val="24"/>
        </w:rPr>
      </w:pPr>
      <w:r w:rsidRPr="002609FD">
        <w:rPr>
          <w:sz w:val="24"/>
          <w:szCs w:val="24"/>
        </w:rPr>
        <w:t>Doc ID</w:t>
      </w:r>
    </w:p>
    <w:p w14:paraId="58E55AEC" w14:textId="77777777" w:rsidR="000E5FF8" w:rsidRPr="002609FD" w:rsidRDefault="000E5FF8" w:rsidP="009A7CD2">
      <w:pPr>
        <w:spacing w:after="0" w:line="240" w:lineRule="auto"/>
        <w:ind w:left="720"/>
        <w:rPr>
          <w:sz w:val="24"/>
          <w:szCs w:val="24"/>
        </w:rPr>
      </w:pPr>
      <w:r w:rsidRPr="002609FD">
        <w:rPr>
          <w:sz w:val="24"/>
          <w:szCs w:val="24"/>
        </w:rPr>
        <w:t>Author</w:t>
      </w:r>
    </w:p>
    <w:p w14:paraId="71DE043F" w14:textId="77777777" w:rsidR="000E5FF8" w:rsidRPr="002609FD" w:rsidRDefault="000E5FF8" w:rsidP="009A7CD2">
      <w:pPr>
        <w:spacing w:after="0" w:line="240" w:lineRule="auto"/>
        <w:ind w:left="720"/>
        <w:rPr>
          <w:sz w:val="24"/>
          <w:szCs w:val="24"/>
        </w:rPr>
      </w:pPr>
      <w:r w:rsidRPr="002609FD">
        <w:rPr>
          <w:sz w:val="24"/>
          <w:szCs w:val="24"/>
        </w:rPr>
        <w:t>Approved by</w:t>
      </w:r>
    </w:p>
    <w:p w14:paraId="6D55D008" w14:textId="77777777" w:rsidR="000E5FF8" w:rsidRPr="002609FD" w:rsidRDefault="000E5FF8" w:rsidP="009A7CD2">
      <w:pPr>
        <w:spacing w:after="0" w:line="240" w:lineRule="auto"/>
        <w:ind w:left="720"/>
        <w:rPr>
          <w:sz w:val="24"/>
          <w:szCs w:val="24"/>
        </w:rPr>
      </w:pPr>
      <w:r w:rsidRPr="002609FD">
        <w:rPr>
          <w:sz w:val="24"/>
          <w:szCs w:val="24"/>
        </w:rPr>
        <w:t>Issue Date</w:t>
      </w:r>
    </w:p>
    <w:p w14:paraId="101AB985" w14:textId="77777777" w:rsidR="000E5FF8" w:rsidRPr="002609FD" w:rsidRDefault="000E5FF8" w:rsidP="009A7CD2">
      <w:pPr>
        <w:spacing w:after="0" w:line="240" w:lineRule="auto"/>
        <w:ind w:left="720"/>
        <w:rPr>
          <w:sz w:val="24"/>
          <w:szCs w:val="24"/>
        </w:rPr>
      </w:pPr>
    </w:p>
    <w:p w14:paraId="6C4BEB78" w14:textId="77777777" w:rsidR="000E5FF8" w:rsidRPr="002609FD" w:rsidRDefault="000E5FF8" w:rsidP="009A7CD2">
      <w:pPr>
        <w:spacing w:after="0" w:line="240" w:lineRule="auto"/>
        <w:ind w:left="720"/>
        <w:rPr>
          <w:sz w:val="24"/>
          <w:szCs w:val="24"/>
        </w:rPr>
      </w:pPr>
      <w:r w:rsidRPr="002609FD">
        <w:rPr>
          <w:sz w:val="24"/>
          <w:szCs w:val="24"/>
        </w:rPr>
        <w:t>And a Footer containing</w:t>
      </w:r>
    </w:p>
    <w:p w14:paraId="379557BA" w14:textId="77777777" w:rsidR="000E5FF8" w:rsidRPr="002609FD" w:rsidRDefault="000E5FF8" w:rsidP="009A7CD2">
      <w:pPr>
        <w:spacing w:after="0" w:line="240" w:lineRule="auto"/>
        <w:ind w:left="720"/>
        <w:rPr>
          <w:sz w:val="24"/>
          <w:szCs w:val="24"/>
        </w:rPr>
      </w:pPr>
      <w:r w:rsidRPr="002609FD">
        <w:rPr>
          <w:sz w:val="24"/>
          <w:szCs w:val="24"/>
        </w:rPr>
        <w:t>Issue number</w:t>
      </w:r>
    </w:p>
    <w:p w14:paraId="77533B3B" w14:textId="77777777" w:rsidR="000E5FF8" w:rsidRPr="002609FD" w:rsidRDefault="000E5FF8" w:rsidP="009A7CD2">
      <w:pPr>
        <w:spacing w:after="0" w:line="240" w:lineRule="auto"/>
        <w:ind w:left="720"/>
        <w:rPr>
          <w:sz w:val="24"/>
          <w:szCs w:val="24"/>
        </w:rPr>
      </w:pPr>
      <w:r w:rsidRPr="002609FD">
        <w:rPr>
          <w:sz w:val="24"/>
          <w:szCs w:val="24"/>
        </w:rPr>
        <w:t>Review date Page numbers</w:t>
      </w:r>
    </w:p>
    <w:p w14:paraId="4F143D45" w14:textId="77777777" w:rsidR="000E5FF8" w:rsidRPr="002609FD" w:rsidRDefault="000E5FF8" w:rsidP="009A7CD2">
      <w:pPr>
        <w:spacing w:after="0" w:line="240" w:lineRule="auto"/>
        <w:ind w:left="720"/>
        <w:rPr>
          <w:b/>
          <w:sz w:val="24"/>
          <w:szCs w:val="24"/>
        </w:rPr>
      </w:pPr>
      <w:r w:rsidRPr="002609FD">
        <w:rPr>
          <w:sz w:val="24"/>
          <w:szCs w:val="24"/>
        </w:rPr>
        <w:t>“This is a controlled document.</w:t>
      </w:r>
      <w:r w:rsidRPr="002609FD">
        <w:rPr>
          <w:rStyle w:val="PageNumber"/>
          <w:sz w:val="24"/>
          <w:szCs w:val="24"/>
        </w:rPr>
        <w:t xml:space="preserve"> ALL changes MUST be authorized”</w:t>
      </w:r>
    </w:p>
    <w:p w14:paraId="567F5D34" w14:textId="77777777" w:rsidR="000E5FF8" w:rsidRDefault="000E5FF8" w:rsidP="009A7CD2">
      <w:pPr>
        <w:spacing w:after="0" w:line="240" w:lineRule="auto"/>
        <w:rPr>
          <w:sz w:val="24"/>
          <w:szCs w:val="24"/>
        </w:rPr>
      </w:pPr>
    </w:p>
    <w:p w14:paraId="6F276543" w14:textId="77777777" w:rsidR="003E7CA0" w:rsidRPr="002609FD" w:rsidRDefault="003E7CA0" w:rsidP="009A7CD2">
      <w:pPr>
        <w:spacing w:after="0" w:line="240" w:lineRule="auto"/>
        <w:rPr>
          <w:sz w:val="24"/>
          <w:szCs w:val="24"/>
        </w:rPr>
      </w:pPr>
    </w:p>
    <w:p w14:paraId="55649F38" w14:textId="77777777" w:rsidR="000E5FF8" w:rsidRPr="002609FD" w:rsidRDefault="000E5FF8" w:rsidP="009A7CD2">
      <w:pPr>
        <w:spacing w:after="0" w:line="240" w:lineRule="auto"/>
        <w:rPr>
          <w:b/>
          <w:sz w:val="24"/>
          <w:szCs w:val="24"/>
        </w:rPr>
      </w:pPr>
      <w:r w:rsidRPr="002609FD">
        <w:rPr>
          <w:b/>
          <w:sz w:val="24"/>
          <w:szCs w:val="24"/>
        </w:rPr>
        <w:t>5.1.1</w:t>
      </w:r>
      <w:r w:rsidRPr="002609FD">
        <w:rPr>
          <w:b/>
          <w:sz w:val="24"/>
          <w:szCs w:val="24"/>
        </w:rPr>
        <w:tab/>
        <w:t>Procedures</w:t>
      </w:r>
    </w:p>
    <w:p w14:paraId="103D0622" w14:textId="77777777" w:rsidR="000E5FF8" w:rsidRDefault="000E5FF8" w:rsidP="009A7CD2">
      <w:pPr>
        <w:spacing w:after="0" w:line="240" w:lineRule="auto"/>
        <w:ind w:left="720"/>
        <w:rPr>
          <w:sz w:val="24"/>
          <w:szCs w:val="24"/>
        </w:rPr>
      </w:pPr>
      <w:r w:rsidRPr="002609FD">
        <w:rPr>
          <w:sz w:val="24"/>
          <w:szCs w:val="24"/>
        </w:rPr>
        <w:t xml:space="preserve">Procedures describe the core and support processes, and are a description of </w:t>
      </w:r>
      <w:r w:rsidRPr="002609FD">
        <w:rPr>
          <w:sz w:val="24"/>
          <w:szCs w:val="24"/>
          <w:u w:val="single"/>
        </w:rPr>
        <w:t>what</w:t>
      </w:r>
      <w:r w:rsidRPr="002609FD">
        <w:rPr>
          <w:sz w:val="24"/>
          <w:szCs w:val="24"/>
        </w:rPr>
        <w:t xml:space="preserve"> is done. </w:t>
      </w:r>
    </w:p>
    <w:p w14:paraId="1020F137" w14:textId="77777777" w:rsidR="00E818F1" w:rsidRPr="002609FD" w:rsidRDefault="00E818F1" w:rsidP="009A7CD2">
      <w:pPr>
        <w:spacing w:after="0" w:line="240" w:lineRule="auto"/>
        <w:ind w:left="720"/>
        <w:rPr>
          <w:sz w:val="24"/>
          <w:szCs w:val="24"/>
        </w:rPr>
      </w:pPr>
    </w:p>
    <w:p w14:paraId="5AD27A8F" w14:textId="77777777" w:rsidR="000E5FF8" w:rsidRPr="002609FD" w:rsidRDefault="000E5FF8" w:rsidP="009A7CD2">
      <w:pPr>
        <w:spacing w:after="0" w:line="240" w:lineRule="auto"/>
        <w:rPr>
          <w:b/>
          <w:sz w:val="24"/>
          <w:szCs w:val="24"/>
        </w:rPr>
      </w:pPr>
      <w:r w:rsidRPr="002609FD">
        <w:rPr>
          <w:b/>
          <w:sz w:val="24"/>
          <w:szCs w:val="24"/>
        </w:rPr>
        <w:lastRenderedPageBreak/>
        <w:t>5.1.2</w:t>
      </w:r>
      <w:r w:rsidRPr="002609FD">
        <w:rPr>
          <w:b/>
          <w:sz w:val="24"/>
          <w:szCs w:val="24"/>
        </w:rPr>
        <w:tab/>
        <w:t>Work Instructions</w:t>
      </w:r>
    </w:p>
    <w:p w14:paraId="57B4A6E6" w14:textId="77777777" w:rsidR="000E5FF8" w:rsidRPr="002609FD" w:rsidRDefault="000E5FF8" w:rsidP="009A7CD2">
      <w:pPr>
        <w:spacing w:after="0" w:line="240" w:lineRule="auto"/>
        <w:ind w:left="720"/>
        <w:rPr>
          <w:sz w:val="24"/>
          <w:szCs w:val="24"/>
        </w:rPr>
      </w:pPr>
      <w:r w:rsidRPr="002609FD">
        <w:rPr>
          <w:sz w:val="24"/>
          <w:szCs w:val="24"/>
        </w:rPr>
        <w:t xml:space="preserve">Work Instructions describe in detail </w:t>
      </w:r>
      <w:r w:rsidRPr="002609FD">
        <w:rPr>
          <w:sz w:val="24"/>
          <w:szCs w:val="24"/>
          <w:u w:val="single"/>
        </w:rPr>
        <w:t>how</w:t>
      </w:r>
      <w:r w:rsidRPr="002609FD">
        <w:rPr>
          <w:sz w:val="24"/>
          <w:szCs w:val="24"/>
        </w:rPr>
        <w:t xml:space="preserve"> work is carried out, and are produced where deviation from a specific activity could have an adverse effect on the quality of product or service supplied to the customer. </w:t>
      </w:r>
    </w:p>
    <w:p w14:paraId="4873B56C" w14:textId="77777777" w:rsidR="000E5FF8" w:rsidRPr="002609FD" w:rsidRDefault="000E5FF8" w:rsidP="009A7CD2">
      <w:pPr>
        <w:spacing w:after="0" w:line="240" w:lineRule="auto"/>
        <w:rPr>
          <w:sz w:val="24"/>
          <w:szCs w:val="24"/>
        </w:rPr>
      </w:pPr>
    </w:p>
    <w:p w14:paraId="1A03D158" w14:textId="77777777" w:rsidR="000E5FF8" w:rsidRPr="002609FD" w:rsidRDefault="000E5FF8" w:rsidP="009A7CD2">
      <w:pPr>
        <w:spacing w:after="0" w:line="240" w:lineRule="auto"/>
        <w:rPr>
          <w:b/>
          <w:sz w:val="24"/>
          <w:szCs w:val="24"/>
        </w:rPr>
      </w:pPr>
      <w:r w:rsidRPr="002609FD">
        <w:rPr>
          <w:b/>
          <w:sz w:val="24"/>
          <w:szCs w:val="24"/>
        </w:rPr>
        <w:t>5.1.3</w:t>
      </w:r>
      <w:r w:rsidRPr="002609FD">
        <w:rPr>
          <w:b/>
          <w:sz w:val="24"/>
          <w:szCs w:val="24"/>
        </w:rPr>
        <w:tab/>
        <w:t>Forms</w:t>
      </w:r>
    </w:p>
    <w:p w14:paraId="1F82E008" w14:textId="77777777" w:rsidR="000E5FF8" w:rsidRPr="002609FD" w:rsidRDefault="000E5FF8" w:rsidP="009A7CD2">
      <w:pPr>
        <w:spacing w:after="0" w:line="240" w:lineRule="auto"/>
        <w:ind w:left="720"/>
        <w:rPr>
          <w:sz w:val="24"/>
          <w:szCs w:val="24"/>
        </w:rPr>
      </w:pPr>
      <w:r w:rsidRPr="002609FD">
        <w:rPr>
          <w:sz w:val="24"/>
          <w:szCs w:val="24"/>
        </w:rPr>
        <w:t xml:space="preserve">Forms are used to record information for use within </w:t>
      </w:r>
      <w:r w:rsidR="00863D5C">
        <w:rPr>
          <w:sz w:val="24"/>
          <w:szCs w:val="24"/>
        </w:rPr>
        <w:t>MAE</w:t>
      </w:r>
      <w:r w:rsidRPr="002609FD">
        <w:rPr>
          <w:sz w:val="24"/>
          <w:szCs w:val="24"/>
        </w:rPr>
        <w:t>. They are the basis of the retained quality records. They always include a reference no; date of issue; and issue number.</w:t>
      </w:r>
    </w:p>
    <w:p w14:paraId="7AD95C2F" w14:textId="77777777" w:rsidR="000E5FF8" w:rsidRPr="002609FD" w:rsidRDefault="000E5FF8" w:rsidP="009A7CD2">
      <w:pPr>
        <w:spacing w:after="0" w:line="240" w:lineRule="auto"/>
        <w:ind w:left="720"/>
        <w:rPr>
          <w:sz w:val="24"/>
          <w:szCs w:val="24"/>
        </w:rPr>
      </w:pPr>
    </w:p>
    <w:p w14:paraId="7FB269A3" w14:textId="77777777" w:rsidR="000E5FF8" w:rsidRPr="002609FD" w:rsidRDefault="000E5FF8" w:rsidP="009A7CD2">
      <w:pPr>
        <w:spacing w:after="0" w:line="240" w:lineRule="auto"/>
        <w:rPr>
          <w:b/>
          <w:sz w:val="24"/>
          <w:szCs w:val="24"/>
        </w:rPr>
      </w:pPr>
      <w:r w:rsidRPr="002609FD">
        <w:rPr>
          <w:b/>
          <w:sz w:val="24"/>
          <w:szCs w:val="24"/>
        </w:rPr>
        <w:t>5.2</w:t>
      </w:r>
      <w:r w:rsidRPr="002609FD">
        <w:rPr>
          <w:b/>
          <w:sz w:val="24"/>
          <w:szCs w:val="24"/>
        </w:rPr>
        <w:tab/>
        <w:t>Numbering</w:t>
      </w:r>
    </w:p>
    <w:p w14:paraId="7A8B8813" w14:textId="77777777" w:rsidR="000E5FF8" w:rsidRPr="002609FD" w:rsidRDefault="005A6307" w:rsidP="009A7CD2">
      <w:pPr>
        <w:spacing w:after="0" w:line="240" w:lineRule="auto"/>
        <w:ind w:left="720"/>
        <w:rPr>
          <w:sz w:val="24"/>
          <w:szCs w:val="24"/>
        </w:rPr>
      </w:pPr>
      <w:r>
        <w:rPr>
          <w:sz w:val="24"/>
          <w:szCs w:val="24"/>
        </w:rPr>
        <w:t>Strategic documents</w:t>
      </w:r>
      <w:r w:rsidR="000E5FF8" w:rsidRPr="002609FD">
        <w:rPr>
          <w:sz w:val="24"/>
          <w:szCs w:val="24"/>
        </w:rPr>
        <w:t xml:space="preserve"> will be allocated successive numbers – all pre-fixed with ‘</w:t>
      </w:r>
      <w:r w:rsidR="002A60A8">
        <w:rPr>
          <w:sz w:val="24"/>
          <w:szCs w:val="24"/>
        </w:rPr>
        <w:t>S</w:t>
      </w:r>
      <w:r w:rsidR="000E5FF8" w:rsidRPr="002609FD">
        <w:rPr>
          <w:sz w:val="24"/>
          <w:szCs w:val="24"/>
        </w:rPr>
        <w:t xml:space="preserve">QA’ </w:t>
      </w:r>
    </w:p>
    <w:p w14:paraId="55F03677" w14:textId="77777777" w:rsidR="000E5FF8" w:rsidRDefault="002A60A8" w:rsidP="009A7CD2">
      <w:pPr>
        <w:spacing w:after="0" w:line="240" w:lineRule="auto"/>
        <w:ind w:left="720"/>
        <w:rPr>
          <w:sz w:val="24"/>
          <w:szCs w:val="24"/>
        </w:rPr>
      </w:pPr>
      <w:r>
        <w:rPr>
          <w:sz w:val="24"/>
          <w:szCs w:val="24"/>
        </w:rPr>
        <w:t>Operational</w:t>
      </w:r>
      <w:r w:rsidR="000E5FF8" w:rsidRPr="002609FD">
        <w:rPr>
          <w:sz w:val="24"/>
          <w:szCs w:val="24"/>
        </w:rPr>
        <w:t xml:space="preserve"> documents will be allocated successive numbers – all pre-fixed with ‘</w:t>
      </w:r>
      <w:proofErr w:type="spellStart"/>
      <w:r w:rsidR="005A6307">
        <w:rPr>
          <w:sz w:val="24"/>
          <w:szCs w:val="24"/>
        </w:rPr>
        <w:t>OpQA</w:t>
      </w:r>
      <w:proofErr w:type="spellEnd"/>
      <w:r w:rsidR="000E5FF8" w:rsidRPr="002609FD">
        <w:rPr>
          <w:sz w:val="24"/>
          <w:szCs w:val="24"/>
        </w:rPr>
        <w:t xml:space="preserve">’ </w:t>
      </w:r>
    </w:p>
    <w:p w14:paraId="7B664CEB" w14:textId="77777777" w:rsidR="005A6307" w:rsidRDefault="005A6307" w:rsidP="009A7CD2">
      <w:pPr>
        <w:spacing w:after="0" w:line="240" w:lineRule="auto"/>
        <w:ind w:left="720"/>
        <w:rPr>
          <w:sz w:val="24"/>
          <w:szCs w:val="24"/>
        </w:rPr>
      </w:pPr>
      <w:r>
        <w:rPr>
          <w:sz w:val="24"/>
          <w:szCs w:val="24"/>
        </w:rPr>
        <w:t>Management documents will be allocated successive numbers – all pre-fixed with ‘MQA’</w:t>
      </w:r>
    </w:p>
    <w:p w14:paraId="1EA1BD79" w14:textId="77777777" w:rsidR="000E5FF8" w:rsidRPr="002609FD" w:rsidRDefault="000E5FF8" w:rsidP="009A7CD2">
      <w:pPr>
        <w:spacing w:after="0" w:line="240" w:lineRule="auto"/>
        <w:ind w:left="720"/>
        <w:rPr>
          <w:sz w:val="24"/>
          <w:szCs w:val="24"/>
        </w:rPr>
      </w:pPr>
    </w:p>
    <w:p w14:paraId="3DEE863A" w14:textId="77777777" w:rsidR="000E5FF8" w:rsidRPr="002609FD" w:rsidRDefault="000E5FF8" w:rsidP="009A7CD2">
      <w:pPr>
        <w:spacing w:after="0" w:line="240" w:lineRule="auto"/>
        <w:rPr>
          <w:b/>
          <w:sz w:val="24"/>
          <w:szCs w:val="24"/>
        </w:rPr>
      </w:pPr>
      <w:r w:rsidRPr="002609FD">
        <w:rPr>
          <w:b/>
          <w:sz w:val="24"/>
          <w:szCs w:val="24"/>
        </w:rPr>
        <w:t>5.3</w:t>
      </w:r>
      <w:r w:rsidRPr="002609FD">
        <w:rPr>
          <w:b/>
          <w:sz w:val="24"/>
          <w:szCs w:val="24"/>
        </w:rPr>
        <w:tab/>
        <w:t>Register</w:t>
      </w:r>
    </w:p>
    <w:p w14:paraId="02A02C8D" w14:textId="77777777" w:rsidR="000E5FF8" w:rsidRPr="002609FD" w:rsidRDefault="000E5FF8" w:rsidP="009A7CD2">
      <w:pPr>
        <w:spacing w:after="0" w:line="240" w:lineRule="auto"/>
        <w:ind w:left="720"/>
        <w:rPr>
          <w:sz w:val="24"/>
          <w:szCs w:val="24"/>
        </w:rPr>
      </w:pPr>
      <w:r w:rsidRPr="002609FD">
        <w:rPr>
          <w:sz w:val="24"/>
          <w:szCs w:val="24"/>
        </w:rPr>
        <w:t xml:space="preserve">A register will be kept of all Forms / Other Documents, clearly indicating document numbers and latest issue numbers/dates. </w:t>
      </w:r>
    </w:p>
    <w:p w14:paraId="55D9C9A7" w14:textId="77777777" w:rsidR="000E5FF8" w:rsidRPr="002609FD" w:rsidRDefault="000E5FF8" w:rsidP="009A7CD2">
      <w:pPr>
        <w:spacing w:after="0" w:line="240" w:lineRule="auto"/>
        <w:ind w:left="720"/>
        <w:rPr>
          <w:sz w:val="24"/>
          <w:szCs w:val="24"/>
        </w:rPr>
      </w:pPr>
      <w:r w:rsidRPr="002609FD">
        <w:rPr>
          <w:sz w:val="24"/>
          <w:szCs w:val="24"/>
        </w:rPr>
        <w:t>Each issue cancels &amp; supersedes all previous issues.</w:t>
      </w:r>
    </w:p>
    <w:p w14:paraId="1F1A00DC" w14:textId="77777777" w:rsidR="000E5FF8" w:rsidRPr="002609FD" w:rsidRDefault="000E5FF8" w:rsidP="009A7CD2">
      <w:pPr>
        <w:spacing w:after="0" w:line="240" w:lineRule="auto"/>
        <w:ind w:left="720"/>
        <w:rPr>
          <w:sz w:val="24"/>
          <w:szCs w:val="24"/>
        </w:rPr>
      </w:pPr>
      <w:r w:rsidRPr="002609FD">
        <w:rPr>
          <w:sz w:val="24"/>
          <w:szCs w:val="24"/>
        </w:rPr>
        <w:t>The register will also record the originator of the form, approval, and review status.</w:t>
      </w:r>
    </w:p>
    <w:p w14:paraId="439FC5B3" w14:textId="77777777" w:rsidR="000E5FF8" w:rsidRPr="002609FD" w:rsidRDefault="000E5FF8" w:rsidP="009A7CD2">
      <w:pPr>
        <w:spacing w:after="0" w:line="240" w:lineRule="auto"/>
        <w:ind w:left="720"/>
        <w:rPr>
          <w:sz w:val="24"/>
          <w:szCs w:val="24"/>
        </w:rPr>
      </w:pPr>
      <w:r w:rsidRPr="002609FD">
        <w:rPr>
          <w:sz w:val="24"/>
          <w:szCs w:val="24"/>
        </w:rPr>
        <w:t>These details will be included in the ‘Header &amp; Footer’ of each document.</w:t>
      </w:r>
    </w:p>
    <w:p w14:paraId="63702C55" w14:textId="77777777" w:rsidR="000E5FF8" w:rsidRPr="002609FD" w:rsidRDefault="000E5FF8" w:rsidP="009A7CD2">
      <w:pPr>
        <w:spacing w:after="0" w:line="240" w:lineRule="auto"/>
        <w:rPr>
          <w:sz w:val="24"/>
          <w:szCs w:val="24"/>
        </w:rPr>
      </w:pPr>
    </w:p>
    <w:p w14:paraId="61619D95" w14:textId="77777777" w:rsidR="000E5FF8" w:rsidRPr="002609FD" w:rsidRDefault="000E5FF8" w:rsidP="009A7CD2">
      <w:pPr>
        <w:spacing w:after="0" w:line="240" w:lineRule="auto"/>
        <w:rPr>
          <w:b/>
          <w:sz w:val="24"/>
          <w:szCs w:val="24"/>
        </w:rPr>
      </w:pPr>
      <w:r w:rsidRPr="002609FD">
        <w:rPr>
          <w:b/>
          <w:sz w:val="24"/>
          <w:szCs w:val="24"/>
        </w:rPr>
        <w:t>5.4</w:t>
      </w:r>
      <w:r w:rsidRPr="002609FD">
        <w:rPr>
          <w:b/>
          <w:sz w:val="24"/>
          <w:szCs w:val="24"/>
        </w:rPr>
        <w:tab/>
        <w:t>Document Release</w:t>
      </w:r>
    </w:p>
    <w:p w14:paraId="78E73BC3" w14:textId="77777777" w:rsidR="000E5FF8" w:rsidRPr="002609FD" w:rsidRDefault="000E5FF8" w:rsidP="009A7CD2">
      <w:pPr>
        <w:spacing w:after="0" w:line="240" w:lineRule="auto"/>
        <w:ind w:left="720"/>
        <w:rPr>
          <w:sz w:val="24"/>
          <w:szCs w:val="24"/>
        </w:rPr>
      </w:pPr>
      <w:r w:rsidRPr="002609FD">
        <w:rPr>
          <w:sz w:val="24"/>
          <w:szCs w:val="24"/>
        </w:rPr>
        <w:t>Following approval by SMT a new/revised document will be appropriately recorded as above and a ‘Read-Only’ version placed onto the Network.</w:t>
      </w:r>
    </w:p>
    <w:p w14:paraId="59EC917D" w14:textId="77777777" w:rsidR="000E5FF8" w:rsidRPr="002609FD" w:rsidRDefault="000E5FF8" w:rsidP="009A7CD2">
      <w:pPr>
        <w:spacing w:after="0" w:line="240" w:lineRule="auto"/>
        <w:ind w:left="720"/>
        <w:rPr>
          <w:sz w:val="24"/>
          <w:szCs w:val="24"/>
        </w:rPr>
      </w:pPr>
    </w:p>
    <w:p w14:paraId="639646BE" w14:textId="77777777" w:rsidR="000E5FF8" w:rsidRPr="002609FD" w:rsidRDefault="000E5FF8" w:rsidP="009A7CD2">
      <w:pPr>
        <w:spacing w:after="0" w:line="240" w:lineRule="auto"/>
        <w:rPr>
          <w:b/>
          <w:sz w:val="24"/>
          <w:szCs w:val="24"/>
        </w:rPr>
      </w:pPr>
      <w:r w:rsidRPr="002609FD">
        <w:rPr>
          <w:b/>
          <w:sz w:val="24"/>
          <w:szCs w:val="24"/>
        </w:rPr>
        <w:t>5.5</w:t>
      </w:r>
      <w:r w:rsidRPr="002609FD">
        <w:rPr>
          <w:b/>
          <w:sz w:val="24"/>
          <w:szCs w:val="24"/>
        </w:rPr>
        <w:tab/>
        <w:t>Document Checking</w:t>
      </w:r>
    </w:p>
    <w:p w14:paraId="1724DB2A" w14:textId="40D9C789" w:rsidR="000E5FF8" w:rsidRPr="002609FD" w:rsidRDefault="000E5FF8" w:rsidP="009A7CD2">
      <w:pPr>
        <w:spacing w:after="0" w:line="240" w:lineRule="auto"/>
        <w:ind w:left="720"/>
        <w:rPr>
          <w:sz w:val="24"/>
          <w:szCs w:val="24"/>
        </w:rPr>
      </w:pPr>
      <w:r w:rsidRPr="002609FD">
        <w:rPr>
          <w:sz w:val="24"/>
          <w:szCs w:val="24"/>
        </w:rPr>
        <w:t xml:space="preserve">It is the responsibility of the users of the documents to ensure that they are using the latest, approved issue. If a problem is found with a document, the </w:t>
      </w:r>
      <w:r w:rsidR="00692F05">
        <w:rPr>
          <w:sz w:val="24"/>
          <w:szCs w:val="24"/>
        </w:rPr>
        <w:t>Quality and Curriculum</w:t>
      </w:r>
      <w:r w:rsidR="007D5EEF">
        <w:rPr>
          <w:sz w:val="24"/>
          <w:szCs w:val="24"/>
        </w:rPr>
        <w:t xml:space="preserve"> Manager</w:t>
      </w:r>
      <w:r w:rsidR="00692F05">
        <w:rPr>
          <w:sz w:val="24"/>
          <w:szCs w:val="24"/>
        </w:rPr>
        <w:t xml:space="preserve"> and Curriculum</w:t>
      </w:r>
      <w:r w:rsidRPr="002609FD">
        <w:rPr>
          <w:sz w:val="24"/>
          <w:szCs w:val="24"/>
        </w:rPr>
        <w:t xml:space="preserve"> should be informed immediately.</w:t>
      </w:r>
    </w:p>
    <w:p w14:paraId="7BF8A28F" w14:textId="77777777" w:rsidR="000E5FF8" w:rsidRPr="002609FD" w:rsidRDefault="000E5FF8" w:rsidP="009A7CD2">
      <w:pPr>
        <w:spacing w:after="0" w:line="240" w:lineRule="auto"/>
        <w:rPr>
          <w:sz w:val="24"/>
          <w:szCs w:val="24"/>
        </w:rPr>
      </w:pPr>
    </w:p>
    <w:p w14:paraId="0C815305" w14:textId="77777777" w:rsidR="000E5FF8" w:rsidRPr="002609FD" w:rsidRDefault="000E5FF8" w:rsidP="009A7CD2">
      <w:pPr>
        <w:widowControl w:val="0"/>
        <w:numPr>
          <w:ilvl w:val="0"/>
          <w:numId w:val="28"/>
        </w:numPr>
        <w:spacing w:after="0" w:line="240" w:lineRule="auto"/>
        <w:rPr>
          <w:b/>
          <w:sz w:val="24"/>
          <w:szCs w:val="24"/>
        </w:rPr>
      </w:pPr>
      <w:r w:rsidRPr="002609FD">
        <w:rPr>
          <w:b/>
          <w:sz w:val="24"/>
          <w:szCs w:val="24"/>
        </w:rPr>
        <w:t xml:space="preserve">      Records</w:t>
      </w:r>
    </w:p>
    <w:p w14:paraId="585A9F16" w14:textId="77777777" w:rsidR="000E5FF8" w:rsidRPr="002609FD" w:rsidRDefault="000E5FF8" w:rsidP="009A7CD2">
      <w:pPr>
        <w:spacing w:after="0" w:line="240" w:lineRule="auto"/>
        <w:ind w:left="720"/>
        <w:rPr>
          <w:sz w:val="24"/>
          <w:szCs w:val="24"/>
        </w:rPr>
      </w:pPr>
      <w:r w:rsidRPr="002609FD">
        <w:rPr>
          <w:sz w:val="24"/>
          <w:szCs w:val="24"/>
        </w:rPr>
        <w:t xml:space="preserve">The Quality Documents are held on the computer network in Read-Only format and access is available on all </w:t>
      </w:r>
      <w:r w:rsidR="00863D5C">
        <w:rPr>
          <w:sz w:val="24"/>
          <w:szCs w:val="24"/>
        </w:rPr>
        <w:t>MAE</w:t>
      </w:r>
      <w:r w:rsidRPr="002609FD">
        <w:rPr>
          <w:sz w:val="24"/>
          <w:szCs w:val="24"/>
        </w:rPr>
        <w:t xml:space="preserve"> computer desktops. One paper copy of each document is held by the Document Controller, these copies are signed by the originator and the approver. Documents are stamped ‘Master’; ‘Superseded’ or Obsolete’ accordingly.</w:t>
      </w:r>
    </w:p>
    <w:p w14:paraId="2795F8A5" w14:textId="77777777" w:rsidR="000E5FF8" w:rsidRPr="002609FD" w:rsidRDefault="000E5FF8" w:rsidP="009A7CD2">
      <w:pPr>
        <w:spacing w:after="0" w:line="240" w:lineRule="auto"/>
        <w:ind w:left="720"/>
        <w:rPr>
          <w:sz w:val="24"/>
          <w:szCs w:val="24"/>
        </w:rPr>
      </w:pPr>
      <w:r w:rsidRPr="002609FD">
        <w:rPr>
          <w:sz w:val="24"/>
          <w:szCs w:val="24"/>
        </w:rPr>
        <w:t>All documents have noted in the footer:</w:t>
      </w:r>
    </w:p>
    <w:p w14:paraId="3F7089C3" w14:textId="77777777" w:rsidR="000E5FF8" w:rsidRPr="002609FD" w:rsidRDefault="000E5FF8" w:rsidP="009A7CD2">
      <w:pPr>
        <w:spacing w:after="0" w:line="240" w:lineRule="auto"/>
        <w:ind w:left="720"/>
        <w:rPr>
          <w:sz w:val="24"/>
          <w:szCs w:val="24"/>
        </w:rPr>
      </w:pPr>
    </w:p>
    <w:p w14:paraId="5B61E40A" w14:textId="77777777" w:rsidR="000E5FF8" w:rsidRPr="002609FD" w:rsidRDefault="000E5FF8" w:rsidP="009A7CD2">
      <w:pPr>
        <w:spacing w:after="0" w:line="240" w:lineRule="auto"/>
        <w:ind w:left="720"/>
        <w:jc w:val="center"/>
        <w:rPr>
          <w:b/>
          <w:sz w:val="24"/>
          <w:szCs w:val="24"/>
        </w:rPr>
      </w:pPr>
      <w:r w:rsidRPr="002609FD">
        <w:rPr>
          <w:b/>
          <w:sz w:val="24"/>
          <w:szCs w:val="24"/>
        </w:rPr>
        <w:t>‘This is a controlled document.</w:t>
      </w:r>
      <w:r w:rsidRPr="002609FD">
        <w:rPr>
          <w:rStyle w:val="PageNumber"/>
          <w:b/>
          <w:sz w:val="24"/>
          <w:szCs w:val="24"/>
        </w:rPr>
        <w:t xml:space="preserve"> ALL changes MUST be authorized.’</w:t>
      </w:r>
    </w:p>
    <w:p w14:paraId="55764A8B" w14:textId="77777777" w:rsidR="003269E7" w:rsidRPr="003269E7" w:rsidRDefault="003269E7" w:rsidP="009A7CD2">
      <w:pPr>
        <w:spacing w:after="0" w:line="240" w:lineRule="auto"/>
        <w:ind w:left="720"/>
        <w:rPr>
          <w:sz w:val="18"/>
          <w:szCs w:val="18"/>
        </w:rPr>
      </w:pPr>
    </w:p>
    <w:p w14:paraId="36169A74" w14:textId="77777777" w:rsidR="000E5FF8" w:rsidRPr="002609FD" w:rsidRDefault="000E5FF8" w:rsidP="009A7CD2">
      <w:pPr>
        <w:spacing w:after="0" w:line="240" w:lineRule="auto"/>
        <w:ind w:left="720"/>
        <w:rPr>
          <w:sz w:val="24"/>
          <w:szCs w:val="24"/>
        </w:rPr>
      </w:pPr>
      <w:r w:rsidRPr="002609FD">
        <w:rPr>
          <w:sz w:val="24"/>
          <w:szCs w:val="24"/>
        </w:rPr>
        <w:t>The Electronic files are h</w:t>
      </w:r>
      <w:r w:rsidR="003E7CA0">
        <w:rPr>
          <w:sz w:val="24"/>
          <w:szCs w:val="24"/>
        </w:rPr>
        <w:t>eld in a specific directory on M</w:t>
      </w:r>
      <w:r w:rsidRPr="002609FD">
        <w:rPr>
          <w:sz w:val="24"/>
          <w:szCs w:val="24"/>
        </w:rPr>
        <w:t xml:space="preserve">oodle, which is managed by the service </w:t>
      </w:r>
      <w:r w:rsidR="00041715">
        <w:rPr>
          <w:sz w:val="24"/>
          <w:szCs w:val="24"/>
        </w:rPr>
        <w:t>Senior Management Team</w:t>
      </w:r>
      <w:r w:rsidRPr="002609FD">
        <w:rPr>
          <w:sz w:val="24"/>
          <w:szCs w:val="24"/>
        </w:rPr>
        <w:t xml:space="preserve"> dependent on </w:t>
      </w:r>
      <w:r w:rsidR="001D30FD" w:rsidRPr="002609FD">
        <w:rPr>
          <w:sz w:val="24"/>
          <w:szCs w:val="24"/>
        </w:rPr>
        <w:t>whose</w:t>
      </w:r>
      <w:r w:rsidRPr="002609FD">
        <w:rPr>
          <w:sz w:val="24"/>
          <w:szCs w:val="24"/>
        </w:rPr>
        <w:t xml:space="preserve"> responsibility the document relates to.</w:t>
      </w:r>
    </w:p>
    <w:p w14:paraId="1C301375" w14:textId="77777777" w:rsidR="009A7CD2" w:rsidRDefault="009A7CD2" w:rsidP="009A7CD2">
      <w:pPr>
        <w:pStyle w:val="Heading9"/>
        <w:spacing w:before="0" w:after="0"/>
        <w:rPr>
          <w:b/>
          <w:bCs/>
          <w:sz w:val="24"/>
          <w:szCs w:val="24"/>
        </w:rPr>
      </w:pPr>
    </w:p>
    <w:p w14:paraId="7B6735A2" w14:textId="77777777" w:rsidR="003E7CA0" w:rsidRDefault="003E7CA0" w:rsidP="003E7CA0"/>
    <w:p w14:paraId="418188A7" w14:textId="77777777" w:rsidR="00AA02AD" w:rsidRPr="003E7CA0" w:rsidRDefault="00AA02AD" w:rsidP="003E7CA0"/>
    <w:p w14:paraId="216451CD" w14:textId="77777777" w:rsidR="000E5FF8" w:rsidRPr="002609FD" w:rsidRDefault="000E5FF8" w:rsidP="009A7CD2">
      <w:pPr>
        <w:pStyle w:val="Heading9"/>
        <w:spacing w:before="0" w:after="0"/>
        <w:rPr>
          <w:b/>
          <w:bCs/>
          <w:i/>
          <w:sz w:val="24"/>
          <w:szCs w:val="24"/>
        </w:rPr>
      </w:pPr>
      <w:r w:rsidRPr="002609FD">
        <w:rPr>
          <w:b/>
          <w:bCs/>
          <w:sz w:val="24"/>
          <w:szCs w:val="24"/>
        </w:rPr>
        <w:lastRenderedPageBreak/>
        <w:t>Retention &amp; Disposal of Documents</w:t>
      </w:r>
    </w:p>
    <w:p w14:paraId="20A2E4DD" w14:textId="77777777" w:rsidR="009A7CD2" w:rsidRDefault="009A7CD2" w:rsidP="009A7CD2">
      <w:pPr>
        <w:spacing w:after="0" w:line="240" w:lineRule="auto"/>
        <w:rPr>
          <w:sz w:val="24"/>
          <w:szCs w:val="24"/>
        </w:rPr>
      </w:pPr>
    </w:p>
    <w:p w14:paraId="2432BF63" w14:textId="77777777" w:rsidR="000E5FF8" w:rsidRPr="002609FD" w:rsidRDefault="000E5FF8" w:rsidP="009A7CD2">
      <w:pPr>
        <w:spacing w:after="0" w:line="240" w:lineRule="auto"/>
        <w:rPr>
          <w:sz w:val="24"/>
          <w:szCs w:val="24"/>
        </w:rPr>
      </w:pPr>
      <w:r w:rsidRPr="002609FD">
        <w:rPr>
          <w:sz w:val="24"/>
          <w:szCs w:val="24"/>
        </w:rPr>
        <w:t>All Quality documents will be retained for a minimum period of 3 years except for where legal or regulatory requirements require a different period.</w:t>
      </w:r>
    </w:p>
    <w:p w14:paraId="49E50F48" w14:textId="77777777" w:rsidR="000E5FF8" w:rsidRPr="002609FD" w:rsidRDefault="000E5FF8" w:rsidP="009A7CD2">
      <w:pPr>
        <w:spacing w:after="0" w:line="240" w:lineRule="auto"/>
        <w:rPr>
          <w:sz w:val="24"/>
          <w:szCs w:val="24"/>
        </w:rPr>
      </w:pPr>
    </w:p>
    <w:p w14:paraId="73882095" w14:textId="77777777" w:rsidR="000E5FF8" w:rsidRPr="002609FD" w:rsidRDefault="000E5FF8" w:rsidP="009A7CD2">
      <w:pPr>
        <w:spacing w:after="0" w:line="240" w:lineRule="auto"/>
        <w:rPr>
          <w:sz w:val="24"/>
          <w:szCs w:val="24"/>
        </w:rPr>
      </w:pPr>
      <w:r w:rsidRPr="002609FD">
        <w:rPr>
          <w:sz w:val="24"/>
          <w:szCs w:val="24"/>
        </w:rPr>
        <w:t xml:space="preserve">All paper copy documents will be archived in an environment that will prevent deterioration and will permit access for review purposes. Electronic documents will be archived in a Directory on the master disk and will be subject to backups in line with </w:t>
      </w:r>
      <w:r w:rsidR="00041715">
        <w:rPr>
          <w:sz w:val="24"/>
          <w:szCs w:val="24"/>
        </w:rPr>
        <w:t>Service</w:t>
      </w:r>
      <w:r w:rsidRPr="002609FD">
        <w:rPr>
          <w:sz w:val="24"/>
          <w:szCs w:val="24"/>
        </w:rPr>
        <w:t xml:space="preserve"> procedures. </w:t>
      </w:r>
    </w:p>
    <w:p w14:paraId="4856F5C1" w14:textId="77777777" w:rsidR="000E5FF8" w:rsidRPr="002609FD" w:rsidRDefault="000E5FF8" w:rsidP="009A7CD2">
      <w:pPr>
        <w:spacing w:after="0" w:line="240" w:lineRule="auto"/>
        <w:rPr>
          <w:sz w:val="24"/>
          <w:szCs w:val="24"/>
        </w:rPr>
      </w:pPr>
    </w:p>
    <w:p w14:paraId="4B1ED03E" w14:textId="77777777" w:rsidR="000E5FF8" w:rsidRPr="002609FD" w:rsidRDefault="000E5FF8" w:rsidP="009A7CD2">
      <w:pPr>
        <w:spacing w:after="0" w:line="240" w:lineRule="auto"/>
        <w:rPr>
          <w:sz w:val="24"/>
          <w:szCs w:val="24"/>
        </w:rPr>
      </w:pPr>
      <w:r w:rsidRPr="002609FD">
        <w:rPr>
          <w:sz w:val="24"/>
          <w:szCs w:val="24"/>
        </w:rPr>
        <w:t>Documents will be reviewed annually by the Author in conjunction with the senior management team to decide on the disposal of documents outside the planned period of retention.</w:t>
      </w:r>
    </w:p>
    <w:p w14:paraId="7827C046" w14:textId="77777777" w:rsidR="000E5FF8" w:rsidRDefault="000E5FF8" w:rsidP="009A7CD2">
      <w:pPr>
        <w:spacing w:after="0" w:line="240" w:lineRule="auto"/>
        <w:rPr>
          <w:sz w:val="24"/>
          <w:szCs w:val="24"/>
        </w:rPr>
      </w:pPr>
    </w:p>
    <w:p w14:paraId="280830E5" w14:textId="77777777" w:rsidR="009A7CD2" w:rsidRPr="002609FD" w:rsidRDefault="009A7CD2" w:rsidP="009A7CD2">
      <w:pPr>
        <w:spacing w:after="0" w:line="240" w:lineRule="auto"/>
        <w:rPr>
          <w:sz w:val="24"/>
          <w:szCs w:val="24"/>
        </w:rPr>
      </w:pPr>
    </w:p>
    <w:p w14:paraId="5D489795" w14:textId="77777777" w:rsidR="000E5FF8" w:rsidRPr="002609FD" w:rsidRDefault="000E5FF8" w:rsidP="009A7CD2">
      <w:pPr>
        <w:spacing w:after="0" w:line="240" w:lineRule="auto"/>
        <w:rPr>
          <w:sz w:val="24"/>
          <w:szCs w:val="24"/>
          <w:u w:val="single"/>
        </w:rPr>
      </w:pPr>
      <w:r w:rsidRPr="002609FD">
        <w:rPr>
          <w:sz w:val="24"/>
          <w:szCs w:val="24"/>
          <w:u w:val="single"/>
        </w:rPr>
        <w:t>How to Access Service Documentation</w:t>
      </w:r>
    </w:p>
    <w:p w14:paraId="44EC1987" w14:textId="77777777" w:rsidR="000E5FF8" w:rsidRPr="002609FD" w:rsidRDefault="000E5FF8" w:rsidP="009A7CD2">
      <w:pPr>
        <w:spacing w:after="0" w:line="240" w:lineRule="auto"/>
        <w:rPr>
          <w:sz w:val="24"/>
          <w:szCs w:val="24"/>
        </w:rPr>
      </w:pPr>
    </w:p>
    <w:p w14:paraId="309C2730" w14:textId="77777777" w:rsidR="000E5FF8" w:rsidRPr="002609FD" w:rsidRDefault="000E5FF8" w:rsidP="009A7CD2">
      <w:pPr>
        <w:spacing w:after="0" w:line="240" w:lineRule="auto"/>
        <w:rPr>
          <w:b/>
          <w:sz w:val="24"/>
          <w:szCs w:val="24"/>
        </w:rPr>
      </w:pPr>
      <w:r w:rsidRPr="002609FD">
        <w:rPr>
          <w:b/>
          <w:sz w:val="24"/>
          <w:szCs w:val="24"/>
        </w:rPr>
        <w:t xml:space="preserve">Accessing </w:t>
      </w:r>
      <w:r w:rsidR="009A7CD2" w:rsidRPr="002609FD">
        <w:rPr>
          <w:b/>
          <w:sz w:val="24"/>
          <w:szCs w:val="24"/>
        </w:rPr>
        <w:t>the drive</w:t>
      </w:r>
    </w:p>
    <w:p w14:paraId="7198196D" w14:textId="77777777" w:rsidR="000E5FF8" w:rsidRPr="002609FD" w:rsidRDefault="000E5FF8" w:rsidP="009A7CD2">
      <w:pPr>
        <w:spacing w:after="0" w:line="240" w:lineRule="auto"/>
        <w:rPr>
          <w:sz w:val="24"/>
          <w:szCs w:val="24"/>
          <w:u w:val="single"/>
        </w:rPr>
      </w:pPr>
    </w:p>
    <w:p w14:paraId="73146541" w14:textId="53927131" w:rsidR="000E5FF8" w:rsidRPr="002609FD" w:rsidRDefault="000E5FF8" w:rsidP="009A7CD2">
      <w:pPr>
        <w:tabs>
          <w:tab w:val="left" w:pos="1155"/>
        </w:tabs>
        <w:spacing w:after="0" w:line="240" w:lineRule="auto"/>
        <w:rPr>
          <w:sz w:val="24"/>
          <w:szCs w:val="24"/>
        </w:rPr>
      </w:pPr>
      <w:r w:rsidRPr="002609FD">
        <w:rPr>
          <w:sz w:val="24"/>
          <w:szCs w:val="24"/>
        </w:rPr>
        <w:t xml:space="preserve">If a form or document needs amending then the </w:t>
      </w:r>
      <w:r w:rsidR="00692F05">
        <w:rPr>
          <w:sz w:val="24"/>
          <w:szCs w:val="24"/>
        </w:rPr>
        <w:t>Quality and Curriculum</w:t>
      </w:r>
      <w:r w:rsidRPr="002609FD">
        <w:rPr>
          <w:sz w:val="24"/>
          <w:szCs w:val="24"/>
        </w:rPr>
        <w:t xml:space="preserve"> </w:t>
      </w:r>
      <w:r w:rsidR="008E2430">
        <w:rPr>
          <w:sz w:val="24"/>
          <w:szCs w:val="24"/>
        </w:rPr>
        <w:t xml:space="preserve">Manager </w:t>
      </w:r>
      <w:r w:rsidRPr="002609FD">
        <w:rPr>
          <w:sz w:val="24"/>
          <w:szCs w:val="24"/>
        </w:rPr>
        <w:t xml:space="preserve">is informed, and they will arrange for the amended version to be approved and loaded onto the system. The previous version will be removed. </w:t>
      </w:r>
    </w:p>
    <w:p w14:paraId="707D55C9" w14:textId="77777777" w:rsidR="000E5FF8" w:rsidRPr="002609FD" w:rsidRDefault="000E5FF8" w:rsidP="009A7CD2">
      <w:pPr>
        <w:tabs>
          <w:tab w:val="left" w:pos="1155"/>
        </w:tabs>
        <w:spacing w:after="0" w:line="240" w:lineRule="auto"/>
        <w:rPr>
          <w:sz w:val="24"/>
          <w:szCs w:val="24"/>
        </w:rPr>
      </w:pPr>
    </w:p>
    <w:p w14:paraId="135104DF" w14:textId="77777777" w:rsidR="000E5FF8" w:rsidRDefault="000E5FF8" w:rsidP="009A7CD2">
      <w:pPr>
        <w:tabs>
          <w:tab w:val="left" w:pos="1155"/>
        </w:tabs>
        <w:spacing w:after="0" w:line="240" w:lineRule="auto"/>
        <w:rPr>
          <w:sz w:val="24"/>
          <w:szCs w:val="24"/>
        </w:rPr>
      </w:pPr>
      <w:r w:rsidRPr="002609FD">
        <w:rPr>
          <w:sz w:val="24"/>
          <w:szCs w:val="24"/>
        </w:rPr>
        <w:t xml:space="preserve">If a new form or document is to be added to the system then it must be submitted to the </w:t>
      </w:r>
      <w:r w:rsidR="00041715">
        <w:rPr>
          <w:sz w:val="24"/>
          <w:szCs w:val="24"/>
        </w:rPr>
        <w:t>SMT</w:t>
      </w:r>
      <w:r w:rsidRPr="0060788D">
        <w:rPr>
          <w:sz w:val="24"/>
          <w:szCs w:val="24"/>
        </w:rPr>
        <w:t xml:space="preserve"> t</w:t>
      </w:r>
      <w:r w:rsidRPr="002609FD">
        <w:rPr>
          <w:sz w:val="24"/>
          <w:szCs w:val="24"/>
        </w:rPr>
        <w:t>o be approved, allocated an ID number, and loaded onto the system.  The required header and footer showing management of the document will be added at this point.</w:t>
      </w:r>
    </w:p>
    <w:p w14:paraId="26349470" w14:textId="77777777" w:rsidR="00EB4F85" w:rsidRPr="002609FD" w:rsidRDefault="00EB4F85" w:rsidP="009A7CD2">
      <w:pPr>
        <w:tabs>
          <w:tab w:val="left" w:pos="1155"/>
        </w:tabs>
        <w:spacing w:after="0" w:line="240" w:lineRule="auto"/>
        <w:rPr>
          <w:sz w:val="24"/>
          <w:szCs w:val="24"/>
        </w:rPr>
      </w:pPr>
    </w:p>
    <w:p w14:paraId="4A2F53B8" w14:textId="77777777" w:rsidR="000E5FF8" w:rsidRDefault="000E5FF8" w:rsidP="009A7CD2">
      <w:pPr>
        <w:tabs>
          <w:tab w:val="left" w:pos="1155"/>
        </w:tabs>
        <w:spacing w:after="0" w:line="240" w:lineRule="auto"/>
        <w:rPr>
          <w:sz w:val="24"/>
          <w:szCs w:val="24"/>
        </w:rPr>
      </w:pPr>
      <w:r w:rsidRPr="002609FD">
        <w:rPr>
          <w:sz w:val="24"/>
          <w:szCs w:val="24"/>
        </w:rPr>
        <w:t xml:space="preserve">Please note, the document needs to be submitted to Document Control as above </w:t>
      </w:r>
      <w:r w:rsidRPr="002609FD">
        <w:rPr>
          <w:b/>
          <w:sz w:val="24"/>
          <w:szCs w:val="24"/>
        </w:rPr>
        <w:t xml:space="preserve">before </w:t>
      </w:r>
      <w:r w:rsidRPr="002609FD">
        <w:rPr>
          <w:sz w:val="24"/>
          <w:szCs w:val="24"/>
        </w:rPr>
        <w:t>it is formatted into PDF.</w:t>
      </w:r>
    </w:p>
    <w:p w14:paraId="7E0BAA02" w14:textId="54281910" w:rsidR="008E2430" w:rsidRDefault="008E2430" w:rsidP="009A7CD2">
      <w:pPr>
        <w:tabs>
          <w:tab w:val="left" w:pos="1155"/>
        </w:tabs>
        <w:spacing w:after="0" w:line="240" w:lineRule="auto"/>
        <w:rPr>
          <w:sz w:val="24"/>
          <w:szCs w:val="24"/>
        </w:rPr>
      </w:pPr>
    </w:p>
    <w:p w14:paraId="0A4D6193" w14:textId="4F0665C0" w:rsidR="008E2430" w:rsidRDefault="008E2430" w:rsidP="009A7CD2">
      <w:pPr>
        <w:tabs>
          <w:tab w:val="left" w:pos="1155"/>
        </w:tabs>
        <w:spacing w:after="0" w:line="240" w:lineRule="auto"/>
        <w:rPr>
          <w:sz w:val="24"/>
          <w:szCs w:val="24"/>
        </w:rPr>
      </w:pPr>
      <w:r>
        <w:rPr>
          <w:sz w:val="24"/>
          <w:szCs w:val="24"/>
        </w:rPr>
        <w:t xml:space="preserve">Furthermore, adherence to the </w:t>
      </w:r>
      <w:hyperlink r:id="rId22" w:history="1">
        <w:r w:rsidR="007D5EEF" w:rsidRPr="007D5EEF">
          <w:rPr>
            <w:rStyle w:val="Hyperlink"/>
            <w:sz w:val="24"/>
            <w:szCs w:val="24"/>
          </w:rPr>
          <w:t>accessibility requirements for public sector bodies</w:t>
        </w:r>
      </w:hyperlink>
      <w:r w:rsidR="007D5EEF">
        <w:rPr>
          <w:sz w:val="24"/>
          <w:szCs w:val="24"/>
        </w:rPr>
        <w:t xml:space="preserve"> when reviewing and amending documents. Videos on </w:t>
      </w:r>
      <w:hyperlink r:id="rId23" w:tooltip="https://medway2.sharepoint.com/sites/Intranet/SitePages/RCET/Transformation/Digital/Accessibility-toolkit.aspx?OR=Teams-HL&amp;CT=1630504273219" w:history="1">
        <w:r w:rsidR="007D5EEF" w:rsidRPr="007D5EEF">
          <w:rPr>
            <w:rStyle w:val="Hyperlink"/>
            <w:sz w:val="24"/>
            <w:szCs w:val="24"/>
          </w:rPr>
          <w:t>Digital </w:t>
        </w:r>
      </w:hyperlink>
      <w:hyperlink r:id="rId24" w:tgtFrame="_blank" w:tooltip="https://medway2.sharepoint.com/sites/Intranet/SitePages/RCET/Transformation/Digital/Accessibility-toolkit.aspx?OR=Teams-HL&amp;CT=1630504273219" w:history="1">
        <w:r w:rsidR="007D5EEF" w:rsidRPr="007D5EEF">
          <w:rPr>
            <w:rStyle w:val="Hyperlink"/>
            <w:sz w:val="24"/>
            <w:szCs w:val="24"/>
          </w:rPr>
          <w:t xml:space="preserve">Accessibility toolkit </w:t>
        </w:r>
        <w:proofErr w:type="spellStart"/>
        <w:r w:rsidR="007D5EEF" w:rsidRPr="007D5EEF">
          <w:rPr>
            <w:rStyle w:val="Hyperlink"/>
            <w:sz w:val="24"/>
            <w:szCs w:val="24"/>
          </w:rPr>
          <w:t>Medspace</w:t>
        </w:r>
        <w:proofErr w:type="spellEnd"/>
        <w:r w:rsidR="007D5EEF" w:rsidRPr="007D5EEF">
          <w:rPr>
            <w:rStyle w:val="Hyperlink"/>
            <w:sz w:val="24"/>
            <w:szCs w:val="24"/>
          </w:rPr>
          <w:t> page</w:t>
        </w:r>
      </w:hyperlink>
      <w:r w:rsidR="007D5EEF">
        <w:t xml:space="preserve"> will support with this. </w:t>
      </w:r>
    </w:p>
    <w:p w14:paraId="14AB9B2E" w14:textId="77777777" w:rsidR="00EB4F85" w:rsidRPr="002609FD" w:rsidRDefault="00EB4F85" w:rsidP="009A7CD2">
      <w:pPr>
        <w:tabs>
          <w:tab w:val="left" w:pos="1155"/>
        </w:tabs>
        <w:spacing w:after="0" w:line="240" w:lineRule="auto"/>
        <w:rPr>
          <w:sz w:val="24"/>
          <w:szCs w:val="24"/>
        </w:rPr>
      </w:pPr>
    </w:p>
    <w:p w14:paraId="166CE551" w14:textId="77777777" w:rsidR="000E5FF8" w:rsidRPr="002609FD" w:rsidRDefault="000E5FF8" w:rsidP="009A7CD2">
      <w:pPr>
        <w:tabs>
          <w:tab w:val="left" w:pos="1155"/>
        </w:tabs>
        <w:spacing w:after="0" w:line="240" w:lineRule="auto"/>
        <w:rPr>
          <w:sz w:val="24"/>
          <w:szCs w:val="24"/>
        </w:rPr>
      </w:pPr>
      <w:r w:rsidRPr="002609FD">
        <w:rPr>
          <w:sz w:val="24"/>
          <w:szCs w:val="24"/>
        </w:rPr>
        <w:t xml:space="preserve">There is no need to add the Service logo as this is added by Document Control – it is also not necessary to include a title as again, this is added by Document Control. </w:t>
      </w:r>
    </w:p>
    <w:p w14:paraId="6AA61157" w14:textId="77777777" w:rsidR="000E5FF8" w:rsidRPr="002609FD" w:rsidRDefault="000E5FF8" w:rsidP="009A7CD2">
      <w:pPr>
        <w:tabs>
          <w:tab w:val="left" w:pos="1155"/>
        </w:tabs>
        <w:spacing w:after="0" w:line="240" w:lineRule="auto"/>
        <w:rPr>
          <w:color w:val="FF0000"/>
          <w:sz w:val="24"/>
          <w:szCs w:val="24"/>
        </w:rPr>
      </w:pPr>
    </w:p>
    <w:p w14:paraId="7FF42A4B" w14:textId="77777777" w:rsidR="000E5FF8" w:rsidRPr="002609FD" w:rsidRDefault="000E5FF8" w:rsidP="009A7CD2">
      <w:pPr>
        <w:tabs>
          <w:tab w:val="left" w:pos="1155"/>
        </w:tabs>
        <w:spacing w:after="0" w:line="240" w:lineRule="auto"/>
        <w:rPr>
          <w:color w:val="FF0000"/>
          <w:sz w:val="24"/>
          <w:szCs w:val="24"/>
        </w:rPr>
      </w:pPr>
      <w:r w:rsidRPr="002609FD">
        <w:rPr>
          <w:sz w:val="24"/>
          <w:szCs w:val="24"/>
        </w:rPr>
        <w:t xml:space="preserve">For the sake of consistency, all </w:t>
      </w:r>
      <w:r w:rsidR="00863D5C">
        <w:rPr>
          <w:sz w:val="24"/>
          <w:szCs w:val="24"/>
        </w:rPr>
        <w:t>MAE</w:t>
      </w:r>
      <w:r w:rsidRPr="002609FD">
        <w:rPr>
          <w:sz w:val="24"/>
          <w:szCs w:val="24"/>
        </w:rPr>
        <w:t xml:space="preserve"> documentation must be approved and included within document control.</w:t>
      </w:r>
    </w:p>
    <w:p w14:paraId="55076A78" w14:textId="77777777" w:rsidR="008B5DBF" w:rsidRDefault="008B5DBF" w:rsidP="009A7CD2">
      <w:pPr>
        <w:spacing w:after="0" w:line="240" w:lineRule="auto"/>
        <w:rPr>
          <w:sz w:val="24"/>
          <w:szCs w:val="24"/>
        </w:rPr>
      </w:pPr>
    </w:p>
    <w:p w14:paraId="188C54BD" w14:textId="77777777" w:rsidR="008B5DBF" w:rsidRDefault="008B5DBF" w:rsidP="009A7CD2">
      <w:pPr>
        <w:spacing w:after="0" w:line="240" w:lineRule="auto"/>
        <w:rPr>
          <w:sz w:val="24"/>
          <w:szCs w:val="24"/>
        </w:rPr>
      </w:pPr>
    </w:p>
    <w:p w14:paraId="5A9B93A7" w14:textId="77777777" w:rsidR="008B5DBF" w:rsidRPr="007318E9" w:rsidRDefault="008B5DBF" w:rsidP="008B5DBF">
      <w:pPr>
        <w:spacing w:after="0" w:line="240" w:lineRule="auto"/>
        <w:rPr>
          <w:b/>
          <w:sz w:val="24"/>
          <w:szCs w:val="24"/>
          <w:u w:val="single"/>
        </w:rPr>
      </w:pPr>
      <w:r w:rsidRPr="007318E9">
        <w:rPr>
          <w:b/>
          <w:sz w:val="24"/>
          <w:szCs w:val="24"/>
          <w:u w:val="single"/>
        </w:rPr>
        <w:t xml:space="preserve">Self-Assessment Process at </w:t>
      </w:r>
      <w:r>
        <w:rPr>
          <w:b/>
          <w:sz w:val="24"/>
          <w:szCs w:val="24"/>
          <w:u w:val="single"/>
        </w:rPr>
        <w:t>MAE</w:t>
      </w:r>
    </w:p>
    <w:p w14:paraId="1D7C41F7" w14:textId="77777777" w:rsidR="008B5DBF" w:rsidRPr="002609FD" w:rsidRDefault="008B5DBF" w:rsidP="008B5DBF">
      <w:pPr>
        <w:spacing w:after="0" w:line="240" w:lineRule="auto"/>
        <w:rPr>
          <w:sz w:val="24"/>
          <w:szCs w:val="24"/>
          <w:u w:val="single"/>
        </w:rPr>
      </w:pPr>
    </w:p>
    <w:p w14:paraId="42FB6178" w14:textId="77777777" w:rsidR="008B5DBF" w:rsidRPr="002609FD" w:rsidRDefault="008B5DBF" w:rsidP="008B5DBF">
      <w:pPr>
        <w:autoSpaceDE w:val="0"/>
        <w:autoSpaceDN w:val="0"/>
        <w:adjustRightInd w:val="0"/>
        <w:spacing w:after="0" w:line="240" w:lineRule="auto"/>
        <w:rPr>
          <w:sz w:val="24"/>
          <w:szCs w:val="24"/>
        </w:rPr>
      </w:pPr>
      <w:r w:rsidRPr="002609FD">
        <w:rPr>
          <w:sz w:val="24"/>
          <w:szCs w:val="24"/>
        </w:rPr>
        <w:t>Self Assessment exists at three levels:</w:t>
      </w:r>
    </w:p>
    <w:p w14:paraId="40D71009" w14:textId="77777777" w:rsidR="008B5DBF" w:rsidRPr="002609FD" w:rsidRDefault="008B5DBF" w:rsidP="008B5DBF">
      <w:pPr>
        <w:autoSpaceDE w:val="0"/>
        <w:autoSpaceDN w:val="0"/>
        <w:adjustRightInd w:val="0"/>
        <w:spacing w:after="0" w:line="240" w:lineRule="auto"/>
        <w:rPr>
          <w:sz w:val="24"/>
          <w:szCs w:val="24"/>
        </w:rPr>
      </w:pPr>
    </w:p>
    <w:p w14:paraId="158F0223" w14:textId="77777777" w:rsidR="008B5DBF" w:rsidRPr="002609FD" w:rsidRDefault="008B5DBF" w:rsidP="008B5DBF">
      <w:pPr>
        <w:autoSpaceDE w:val="0"/>
        <w:autoSpaceDN w:val="0"/>
        <w:adjustRightInd w:val="0"/>
        <w:spacing w:after="0" w:line="240" w:lineRule="auto"/>
        <w:rPr>
          <w:sz w:val="24"/>
          <w:szCs w:val="24"/>
        </w:rPr>
      </w:pPr>
      <w:r w:rsidRPr="002609FD">
        <w:rPr>
          <w:b/>
          <w:sz w:val="24"/>
          <w:szCs w:val="24"/>
        </w:rPr>
        <w:t>Level One</w:t>
      </w:r>
      <w:r w:rsidRPr="002609FD">
        <w:rPr>
          <w:sz w:val="24"/>
          <w:szCs w:val="24"/>
        </w:rPr>
        <w:t xml:space="preserve"> – the whole Service, with high level data used to support overall judgements about the Service’s performance.</w:t>
      </w:r>
    </w:p>
    <w:p w14:paraId="2A51BC87" w14:textId="77777777" w:rsidR="008B5DBF" w:rsidRPr="002609FD" w:rsidRDefault="008B5DBF" w:rsidP="008B5DBF">
      <w:pPr>
        <w:autoSpaceDE w:val="0"/>
        <w:autoSpaceDN w:val="0"/>
        <w:adjustRightInd w:val="0"/>
        <w:spacing w:after="0" w:line="240" w:lineRule="auto"/>
        <w:rPr>
          <w:sz w:val="24"/>
          <w:szCs w:val="24"/>
        </w:rPr>
      </w:pPr>
    </w:p>
    <w:p w14:paraId="1CBA4948" w14:textId="77777777" w:rsidR="008B5DBF" w:rsidRPr="002609FD" w:rsidRDefault="008B5DBF" w:rsidP="008B5DBF">
      <w:pPr>
        <w:autoSpaceDE w:val="0"/>
        <w:autoSpaceDN w:val="0"/>
        <w:adjustRightInd w:val="0"/>
        <w:spacing w:after="0" w:line="240" w:lineRule="auto"/>
        <w:rPr>
          <w:sz w:val="24"/>
          <w:szCs w:val="24"/>
        </w:rPr>
      </w:pPr>
      <w:r w:rsidRPr="002609FD">
        <w:rPr>
          <w:b/>
          <w:sz w:val="24"/>
          <w:szCs w:val="24"/>
        </w:rPr>
        <w:lastRenderedPageBreak/>
        <w:t>Level Two</w:t>
      </w:r>
      <w:r w:rsidRPr="002609FD">
        <w:rPr>
          <w:sz w:val="24"/>
          <w:szCs w:val="24"/>
        </w:rPr>
        <w:t xml:space="preserve"> – at </w:t>
      </w:r>
      <w:r>
        <w:rPr>
          <w:sz w:val="24"/>
          <w:szCs w:val="24"/>
        </w:rPr>
        <w:t>Programme</w:t>
      </w:r>
      <w:r w:rsidRPr="002609FD">
        <w:rPr>
          <w:sz w:val="24"/>
          <w:szCs w:val="24"/>
        </w:rPr>
        <w:t>/SSA level (how the Service is managed) and Sector Subject Level to tie in with the way the Service is inspected.</w:t>
      </w:r>
    </w:p>
    <w:p w14:paraId="319A1883" w14:textId="77777777" w:rsidR="008B5DBF" w:rsidRPr="002609FD" w:rsidRDefault="008B5DBF" w:rsidP="008B5DBF">
      <w:pPr>
        <w:autoSpaceDE w:val="0"/>
        <w:autoSpaceDN w:val="0"/>
        <w:adjustRightInd w:val="0"/>
        <w:spacing w:after="0" w:line="240" w:lineRule="auto"/>
        <w:rPr>
          <w:sz w:val="24"/>
          <w:szCs w:val="24"/>
        </w:rPr>
      </w:pPr>
    </w:p>
    <w:p w14:paraId="7FAB2CC2" w14:textId="77777777" w:rsidR="008B5DBF" w:rsidRPr="002609FD" w:rsidRDefault="008B5DBF" w:rsidP="008B5DBF">
      <w:pPr>
        <w:autoSpaceDE w:val="0"/>
        <w:autoSpaceDN w:val="0"/>
        <w:adjustRightInd w:val="0"/>
        <w:spacing w:after="0" w:line="240" w:lineRule="auto"/>
        <w:rPr>
          <w:sz w:val="24"/>
          <w:szCs w:val="24"/>
        </w:rPr>
      </w:pPr>
      <w:r w:rsidRPr="002609FD">
        <w:rPr>
          <w:b/>
          <w:sz w:val="24"/>
          <w:szCs w:val="24"/>
        </w:rPr>
        <w:t>Level Three</w:t>
      </w:r>
      <w:r w:rsidRPr="002609FD">
        <w:rPr>
          <w:sz w:val="24"/>
          <w:szCs w:val="24"/>
        </w:rPr>
        <w:t xml:space="preserve"> – at course or programme level</w:t>
      </w:r>
      <w:r>
        <w:rPr>
          <w:sz w:val="24"/>
          <w:szCs w:val="24"/>
        </w:rPr>
        <w:t xml:space="preserve">. </w:t>
      </w:r>
      <w:r w:rsidRPr="002609FD">
        <w:rPr>
          <w:sz w:val="24"/>
          <w:szCs w:val="24"/>
        </w:rPr>
        <w:t>This guidance concentrates on self assessing and reviewing at Level Three.</w:t>
      </w:r>
      <w:r>
        <w:rPr>
          <w:sz w:val="24"/>
          <w:szCs w:val="24"/>
        </w:rPr>
        <w:t xml:space="preserve"> </w:t>
      </w:r>
      <w:r w:rsidRPr="002609FD">
        <w:rPr>
          <w:sz w:val="24"/>
          <w:szCs w:val="24"/>
        </w:rPr>
        <w:t>The purpose of reviewing courses/programmes is as follows:</w:t>
      </w:r>
    </w:p>
    <w:p w14:paraId="64E10024" w14:textId="77777777" w:rsidR="008B5DBF" w:rsidRPr="002609FD" w:rsidRDefault="008B5DBF" w:rsidP="008B5DBF">
      <w:pPr>
        <w:autoSpaceDE w:val="0"/>
        <w:autoSpaceDN w:val="0"/>
        <w:adjustRightInd w:val="0"/>
        <w:spacing w:after="0" w:line="240" w:lineRule="auto"/>
        <w:rPr>
          <w:sz w:val="24"/>
          <w:szCs w:val="24"/>
        </w:rPr>
      </w:pPr>
    </w:p>
    <w:p w14:paraId="26CF540C" w14:textId="77777777" w:rsidR="008B5DBF" w:rsidRPr="002609FD" w:rsidRDefault="008B5DBF" w:rsidP="008B5DBF">
      <w:pPr>
        <w:numPr>
          <w:ilvl w:val="0"/>
          <w:numId w:val="29"/>
        </w:numPr>
        <w:autoSpaceDE w:val="0"/>
        <w:autoSpaceDN w:val="0"/>
        <w:adjustRightInd w:val="0"/>
        <w:spacing w:after="0" w:line="240" w:lineRule="auto"/>
        <w:rPr>
          <w:sz w:val="24"/>
          <w:szCs w:val="24"/>
        </w:rPr>
      </w:pPr>
      <w:r w:rsidRPr="002609FD">
        <w:rPr>
          <w:sz w:val="24"/>
          <w:szCs w:val="24"/>
        </w:rPr>
        <w:t>To ensure that learners benefit from a programme with constantly improving achievement and learner satisfaction</w:t>
      </w:r>
    </w:p>
    <w:p w14:paraId="7AD82A92" w14:textId="77777777" w:rsidR="008B5DBF" w:rsidRPr="002609FD" w:rsidRDefault="008B5DBF" w:rsidP="008B5DBF">
      <w:pPr>
        <w:numPr>
          <w:ilvl w:val="0"/>
          <w:numId w:val="29"/>
        </w:numPr>
        <w:autoSpaceDE w:val="0"/>
        <w:autoSpaceDN w:val="0"/>
        <w:adjustRightInd w:val="0"/>
        <w:spacing w:after="0" w:line="240" w:lineRule="auto"/>
        <w:rPr>
          <w:sz w:val="24"/>
          <w:szCs w:val="24"/>
        </w:rPr>
      </w:pPr>
      <w:r w:rsidRPr="002609FD">
        <w:rPr>
          <w:sz w:val="24"/>
          <w:szCs w:val="24"/>
        </w:rPr>
        <w:t>To ensure that tutors are able to feel they are doing a good job</w:t>
      </w:r>
    </w:p>
    <w:p w14:paraId="51E6178D" w14:textId="77777777" w:rsidR="008B5DBF" w:rsidRPr="002609FD" w:rsidRDefault="008B5DBF" w:rsidP="008B5DBF">
      <w:pPr>
        <w:numPr>
          <w:ilvl w:val="0"/>
          <w:numId w:val="29"/>
        </w:numPr>
        <w:autoSpaceDE w:val="0"/>
        <w:autoSpaceDN w:val="0"/>
        <w:adjustRightInd w:val="0"/>
        <w:spacing w:after="0" w:line="240" w:lineRule="auto"/>
        <w:rPr>
          <w:sz w:val="24"/>
          <w:szCs w:val="24"/>
        </w:rPr>
      </w:pPr>
      <w:r w:rsidRPr="002609FD">
        <w:rPr>
          <w:sz w:val="24"/>
          <w:szCs w:val="24"/>
        </w:rPr>
        <w:t>For tutors to take ownership and feel empowered to do a good job with their learners</w:t>
      </w:r>
    </w:p>
    <w:p w14:paraId="03226773" w14:textId="77777777" w:rsidR="008B5DBF" w:rsidRPr="002609FD" w:rsidRDefault="008B5DBF" w:rsidP="008B5DBF">
      <w:pPr>
        <w:numPr>
          <w:ilvl w:val="0"/>
          <w:numId w:val="29"/>
        </w:numPr>
        <w:autoSpaceDE w:val="0"/>
        <w:autoSpaceDN w:val="0"/>
        <w:adjustRightInd w:val="0"/>
        <w:spacing w:after="0" w:line="240" w:lineRule="auto"/>
        <w:rPr>
          <w:sz w:val="24"/>
          <w:szCs w:val="24"/>
        </w:rPr>
      </w:pPr>
      <w:r w:rsidRPr="002609FD">
        <w:rPr>
          <w:sz w:val="24"/>
          <w:szCs w:val="24"/>
        </w:rPr>
        <w:t>To highlight issues/problems that can be fixed before they cause damage</w:t>
      </w:r>
    </w:p>
    <w:p w14:paraId="59E7577B" w14:textId="77777777" w:rsidR="008B5DBF" w:rsidRPr="002609FD" w:rsidRDefault="008B5DBF" w:rsidP="008B5DBF">
      <w:pPr>
        <w:numPr>
          <w:ilvl w:val="0"/>
          <w:numId w:val="29"/>
        </w:numPr>
        <w:autoSpaceDE w:val="0"/>
        <w:autoSpaceDN w:val="0"/>
        <w:adjustRightInd w:val="0"/>
        <w:spacing w:after="0" w:line="240" w:lineRule="auto"/>
        <w:rPr>
          <w:sz w:val="24"/>
          <w:szCs w:val="24"/>
        </w:rPr>
      </w:pPr>
      <w:r w:rsidRPr="002609FD">
        <w:rPr>
          <w:sz w:val="24"/>
          <w:szCs w:val="24"/>
        </w:rPr>
        <w:t>To identify and share good practice</w:t>
      </w:r>
    </w:p>
    <w:p w14:paraId="1B13E613" w14:textId="77777777" w:rsidR="008B5DBF" w:rsidRPr="002609FD" w:rsidRDefault="008B5DBF" w:rsidP="008B5DBF">
      <w:pPr>
        <w:numPr>
          <w:ilvl w:val="0"/>
          <w:numId w:val="29"/>
        </w:numPr>
        <w:autoSpaceDE w:val="0"/>
        <w:autoSpaceDN w:val="0"/>
        <w:adjustRightInd w:val="0"/>
        <w:spacing w:after="0" w:line="240" w:lineRule="auto"/>
        <w:rPr>
          <w:sz w:val="24"/>
          <w:szCs w:val="24"/>
        </w:rPr>
      </w:pPr>
      <w:r w:rsidRPr="002609FD">
        <w:rPr>
          <w:sz w:val="24"/>
          <w:szCs w:val="24"/>
        </w:rPr>
        <w:t>To judge standards against other providers</w:t>
      </w:r>
    </w:p>
    <w:p w14:paraId="656E2FF5" w14:textId="77777777" w:rsidR="008B5DBF" w:rsidRPr="002609FD" w:rsidRDefault="008B5DBF" w:rsidP="008B5DBF">
      <w:pPr>
        <w:numPr>
          <w:ilvl w:val="0"/>
          <w:numId w:val="29"/>
        </w:numPr>
        <w:autoSpaceDE w:val="0"/>
        <w:autoSpaceDN w:val="0"/>
        <w:adjustRightInd w:val="0"/>
        <w:spacing w:after="0" w:line="240" w:lineRule="auto"/>
        <w:rPr>
          <w:sz w:val="24"/>
          <w:szCs w:val="24"/>
        </w:rPr>
      </w:pPr>
      <w:r w:rsidRPr="002609FD">
        <w:rPr>
          <w:sz w:val="24"/>
          <w:szCs w:val="24"/>
        </w:rPr>
        <w:t>To self reflect and prepare for inspection</w:t>
      </w:r>
    </w:p>
    <w:p w14:paraId="4F32A7AA" w14:textId="77777777" w:rsidR="008B5DBF" w:rsidRPr="002609FD" w:rsidRDefault="008B5DBF" w:rsidP="008B5DBF">
      <w:pPr>
        <w:autoSpaceDE w:val="0"/>
        <w:autoSpaceDN w:val="0"/>
        <w:adjustRightInd w:val="0"/>
        <w:spacing w:after="0" w:line="240" w:lineRule="auto"/>
        <w:ind w:left="360"/>
        <w:rPr>
          <w:sz w:val="24"/>
          <w:szCs w:val="24"/>
        </w:rPr>
      </w:pPr>
    </w:p>
    <w:p w14:paraId="6557008B" w14:textId="77777777" w:rsidR="008B5DBF" w:rsidRPr="002609FD" w:rsidRDefault="008B5DBF" w:rsidP="008B5DBF">
      <w:pPr>
        <w:autoSpaceDE w:val="0"/>
        <w:autoSpaceDN w:val="0"/>
        <w:adjustRightInd w:val="0"/>
        <w:spacing w:after="0" w:line="240" w:lineRule="auto"/>
        <w:rPr>
          <w:b/>
          <w:sz w:val="24"/>
          <w:szCs w:val="24"/>
        </w:rPr>
      </w:pPr>
      <w:r w:rsidRPr="002609FD">
        <w:rPr>
          <w:b/>
          <w:sz w:val="24"/>
          <w:szCs w:val="24"/>
        </w:rPr>
        <w:t>Stage 1</w:t>
      </w:r>
      <w:r w:rsidRPr="002609FD">
        <w:rPr>
          <w:sz w:val="24"/>
          <w:szCs w:val="24"/>
        </w:rPr>
        <w:t xml:space="preserve"> </w:t>
      </w:r>
      <w:r w:rsidRPr="002609FD">
        <w:rPr>
          <w:b/>
          <w:sz w:val="24"/>
          <w:szCs w:val="24"/>
        </w:rPr>
        <w:t>Clustering programmes for Review</w:t>
      </w:r>
    </w:p>
    <w:p w14:paraId="55BCC1E4" w14:textId="77777777" w:rsidR="008B5DBF" w:rsidRDefault="008B5DBF" w:rsidP="008B5DBF">
      <w:pPr>
        <w:autoSpaceDE w:val="0"/>
        <w:autoSpaceDN w:val="0"/>
        <w:adjustRightInd w:val="0"/>
        <w:spacing w:after="0" w:line="240" w:lineRule="auto"/>
        <w:ind w:left="360"/>
        <w:rPr>
          <w:sz w:val="24"/>
          <w:szCs w:val="24"/>
        </w:rPr>
      </w:pPr>
      <w:r w:rsidRPr="002609FD">
        <w:rPr>
          <w:sz w:val="24"/>
          <w:szCs w:val="24"/>
        </w:rPr>
        <w:t>Programmes are clustered into areas suitable for review where:</w:t>
      </w:r>
    </w:p>
    <w:p w14:paraId="45672929" w14:textId="77777777" w:rsidR="008B5DBF" w:rsidRPr="002609FD" w:rsidRDefault="008B5DBF" w:rsidP="008B5DBF">
      <w:pPr>
        <w:autoSpaceDE w:val="0"/>
        <w:autoSpaceDN w:val="0"/>
        <w:adjustRightInd w:val="0"/>
        <w:spacing w:after="0" w:line="240" w:lineRule="auto"/>
        <w:ind w:left="360"/>
        <w:rPr>
          <w:sz w:val="24"/>
          <w:szCs w:val="24"/>
        </w:rPr>
      </w:pPr>
    </w:p>
    <w:p w14:paraId="21A2E1DD" w14:textId="77777777" w:rsidR="008B5DBF" w:rsidRPr="002609FD" w:rsidRDefault="008B5DBF" w:rsidP="008B5DBF">
      <w:pPr>
        <w:numPr>
          <w:ilvl w:val="0"/>
          <w:numId w:val="29"/>
        </w:numPr>
        <w:autoSpaceDE w:val="0"/>
        <w:autoSpaceDN w:val="0"/>
        <w:adjustRightInd w:val="0"/>
        <w:spacing w:after="0" w:line="240" w:lineRule="auto"/>
        <w:rPr>
          <w:sz w:val="24"/>
          <w:szCs w:val="24"/>
        </w:rPr>
      </w:pPr>
      <w:r w:rsidRPr="002609FD">
        <w:rPr>
          <w:sz w:val="24"/>
          <w:szCs w:val="24"/>
        </w:rPr>
        <w:t>The curriculum area is similar</w:t>
      </w:r>
    </w:p>
    <w:p w14:paraId="00BF9835" w14:textId="77777777" w:rsidR="008B5DBF" w:rsidRPr="002609FD" w:rsidRDefault="008B5DBF" w:rsidP="008B5DBF">
      <w:pPr>
        <w:numPr>
          <w:ilvl w:val="0"/>
          <w:numId w:val="29"/>
        </w:numPr>
        <w:autoSpaceDE w:val="0"/>
        <w:autoSpaceDN w:val="0"/>
        <w:adjustRightInd w:val="0"/>
        <w:spacing w:after="0" w:line="240" w:lineRule="auto"/>
        <w:rPr>
          <w:sz w:val="24"/>
          <w:szCs w:val="24"/>
        </w:rPr>
      </w:pPr>
      <w:r w:rsidRPr="002609FD">
        <w:rPr>
          <w:sz w:val="24"/>
          <w:szCs w:val="24"/>
        </w:rPr>
        <w:t>The same staff teach the programmes</w:t>
      </w:r>
    </w:p>
    <w:p w14:paraId="513ED037" w14:textId="77777777" w:rsidR="008B5DBF" w:rsidRPr="002609FD" w:rsidRDefault="008B5DBF" w:rsidP="008B5DBF">
      <w:pPr>
        <w:numPr>
          <w:ilvl w:val="0"/>
          <w:numId w:val="29"/>
        </w:numPr>
        <w:autoSpaceDE w:val="0"/>
        <w:autoSpaceDN w:val="0"/>
        <w:adjustRightInd w:val="0"/>
        <w:spacing w:after="0" w:line="240" w:lineRule="auto"/>
        <w:rPr>
          <w:sz w:val="24"/>
          <w:szCs w:val="24"/>
        </w:rPr>
      </w:pPr>
      <w:r w:rsidRPr="002609FD">
        <w:rPr>
          <w:sz w:val="24"/>
          <w:szCs w:val="24"/>
        </w:rPr>
        <w:t>The awarding body is the same</w:t>
      </w:r>
    </w:p>
    <w:p w14:paraId="71C6B934" w14:textId="77777777" w:rsidR="008B5DBF" w:rsidRPr="002609FD" w:rsidRDefault="008B5DBF" w:rsidP="008B5DBF">
      <w:pPr>
        <w:numPr>
          <w:ilvl w:val="0"/>
          <w:numId w:val="29"/>
        </w:numPr>
        <w:autoSpaceDE w:val="0"/>
        <w:autoSpaceDN w:val="0"/>
        <w:adjustRightInd w:val="0"/>
        <w:spacing w:after="0" w:line="240" w:lineRule="auto"/>
        <w:rPr>
          <w:sz w:val="24"/>
          <w:szCs w:val="24"/>
        </w:rPr>
      </w:pPr>
      <w:r w:rsidRPr="002609FD">
        <w:rPr>
          <w:sz w:val="24"/>
          <w:szCs w:val="24"/>
        </w:rPr>
        <w:t>Resources used are similar</w:t>
      </w:r>
    </w:p>
    <w:p w14:paraId="6FBBE26B" w14:textId="77777777" w:rsidR="008B5DBF" w:rsidRPr="002609FD" w:rsidRDefault="008B5DBF" w:rsidP="008B5DBF">
      <w:pPr>
        <w:numPr>
          <w:ilvl w:val="0"/>
          <w:numId w:val="29"/>
        </w:numPr>
        <w:autoSpaceDE w:val="0"/>
        <w:autoSpaceDN w:val="0"/>
        <w:adjustRightInd w:val="0"/>
        <w:spacing w:after="0" w:line="240" w:lineRule="auto"/>
        <w:rPr>
          <w:sz w:val="24"/>
          <w:szCs w:val="24"/>
        </w:rPr>
      </w:pPr>
      <w:r w:rsidRPr="002609FD">
        <w:rPr>
          <w:sz w:val="24"/>
          <w:szCs w:val="24"/>
        </w:rPr>
        <w:t>There is one course team delivering the programmes</w:t>
      </w:r>
    </w:p>
    <w:p w14:paraId="15EA1DAE" w14:textId="77777777" w:rsidR="008B5DBF" w:rsidRPr="002609FD" w:rsidRDefault="008B5DBF" w:rsidP="008B5DBF">
      <w:pPr>
        <w:numPr>
          <w:ilvl w:val="0"/>
          <w:numId w:val="29"/>
        </w:numPr>
        <w:autoSpaceDE w:val="0"/>
        <w:autoSpaceDN w:val="0"/>
        <w:adjustRightInd w:val="0"/>
        <w:spacing w:after="0" w:line="240" w:lineRule="auto"/>
        <w:rPr>
          <w:sz w:val="24"/>
          <w:szCs w:val="24"/>
        </w:rPr>
      </w:pPr>
      <w:r w:rsidRPr="002609FD">
        <w:rPr>
          <w:sz w:val="24"/>
          <w:szCs w:val="24"/>
        </w:rPr>
        <w:t>The learners have similar modes of attendance and similar age groups</w:t>
      </w:r>
    </w:p>
    <w:p w14:paraId="51816AF6" w14:textId="77777777" w:rsidR="008B5DBF" w:rsidRPr="002609FD" w:rsidRDefault="008B5DBF" w:rsidP="008B5DBF">
      <w:pPr>
        <w:numPr>
          <w:ilvl w:val="0"/>
          <w:numId w:val="29"/>
        </w:numPr>
        <w:autoSpaceDE w:val="0"/>
        <w:autoSpaceDN w:val="0"/>
        <w:adjustRightInd w:val="0"/>
        <w:spacing w:after="0" w:line="240" w:lineRule="auto"/>
        <w:rPr>
          <w:sz w:val="24"/>
          <w:szCs w:val="24"/>
        </w:rPr>
      </w:pPr>
      <w:r w:rsidRPr="002609FD">
        <w:rPr>
          <w:sz w:val="24"/>
          <w:szCs w:val="24"/>
        </w:rPr>
        <w:t>However there needs to be flexibility with the ways programmes are clustered:</w:t>
      </w:r>
    </w:p>
    <w:p w14:paraId="6CF13588" w14:textId="77777777" w:rsidR="008B5DBF" w:rsidRPr="002609FD" w:rsidRDefault="008B5DBF" w:rsidP="008B5DBF">
      <w:pPr>
        <w:numPr>
          <w:ilvl w:val="0"/>
          <w:numId w:val="29"/>
        </w:numPr>
        <w:autoSpaceDE w:val="0"/>
        <w:autoSpaceDN w:val="0"/>
        <w:adjustRightInd w:val="0"/>
        <w:spacing w:after="0" w:line="240" w:lineRule="auto"/>
        <w:rPr>
          <w:sz w:val="24"/>
          <w:szCs w:val="24"/>
        </w:rPr>
      </w:pPr>
      <w:r w:rsidRPr="002609FD">
        <w:rPr>
          <w:sz w:val="24"/>
          <w:szCs w:val="24"/>
        </w:rPr>
        <w:t>Different levels may or may not need to be reviewed separately</w:t>
      </w:r>
    </w:p>
    <w:p w14:paraId="7C9F9E42" w14:textId="77777777" w:rsidR="008B5DBF" w:rsidRPr="002609FD" w:rsidRDefault="008B5DBF" w:rsidP="008B5DBF">
      <w:pPr>
        <w:numPr>
          <w:ilvl w:val="0"/>
          <w:numId w:val="29"/>
        </w:numPr>
        <w:autoSpaceDE w:val="0"/>
        <w:autoSpaceDN w:val="0"/>
        <w:adjustRightInd w:val="0"/>
        <w:spacing w:after="0" w:line="240" w:lineRule="auto"/>
        <w:rPr>
          <w:sz w:val="24"/>
          <w:szCs w:val="24"/>
        </w:rPr>
      </w:pPr>
      <w:r w:rsidRPr="002609FD">
        <w:rPr>
          <w:sz w:val="24"/>
          <w:szCs w:val="24"/>
        </w:rPr>
        <w:t>Classes with large numbers will be reviewed separately or where numbers are small they can be clustered as part of the SSA area.</w:t>
      </w:r>
    </w:p>
    <w:p w14:paraId="128753EC" w14:textId="77777777" w:rsidR="008B5DBF" w:rsidRPr="002609FD" w:rsidRDefault="008B5DBF" w:rsidP="008B5DBF">
      <w:pPr>
        <w:autoSpaceDE w:val="0"/>
        <w:autoSpaceDN w:val="0"/>
        <w:adjustRightInd w:val="0"/>
        <w:spacing w:after="0" w:line="240" w:lineRule="auto"/>
        <w:rPr>
          <w:b/>
          <w:sz w:val="24"/>
          <w:szCs w:val="24"/>
        </w:rPr>
      </w:pPr>
    </w:p>
    <w:p w14:paraId="6CAB47A5" w14:textId="77777777" w:rsidR="008B5DBF" w:rsidRPr="002609FD" w:rsidRDefault="008B5DBF" w:rsidP="008B5DBF">
      <w:pPr>
        <w:autoSpaceDE w:val="0"/>
        <w:autoSpaceDN w:val="0"/>
        <w:adjustRightInd w:val="0"/>
        <w:spacing w:after="0" w:line="240" w:lineRule="auto"/>
        <w:rPr>
          <w:b/>
          <w:sz w:val="24"/>
          <w:szCs w:val="24"/>
        </w:rPr>
      </w:pPr>
      <w:r w:rsidRPr="002609FD">
        <w:rPr>
          <w:b/>
          <w:sz w:val="24"/>
          <w:szCs w:val="24"/>
        </w:rPr>
        <w:t>Stage 2 Preparing for Review</w:t>
      </w:r>
    </w:p>
    <w:p w14:paraId="01E866A7" w14:textId="77777777" w:rsidR="008B5DBF" w:rsidRPr="002609FD" w:rsidRDefault="008B5DBF" w:rsidP="008B5DBF">
      <w:pPr>
        <w:numPr>
          <w:ilvl w:val="0"/>
          <w:numId w:val="30"/>
        </w:numPr>
        <w:autoSpaceDE w:val="0"/>
        <w:autoSpaceDN w:val="0"/>
        <w:adjustRightInd w:val="0"/>
        <w:spacing w:after="0" w:line="240" w:lineRule="auto"/>
        <w:rPr>
          <w:sz w:val="24"/>
          <w:szCs w:val="24"/>
        </w:rPr>
      </w:pPr>
      <w:r w:rsidRPr="002609FD">
        <w:rPr>
          <w:sz w:val="24"/>
          <w:szCs w:val="24"/>
        </w:rPr>
        <w:t>Before any programme rev</w:t>
      </w:r>
      <w:r w:rsidR="00EB4F85">
        <w:rPr>
          <w:sz w:val="24"/>
          <w:szCs w:val="24"/>
        </w:rPr>
        <w:t xml:space="preserve">iew takes place, the Programme </w:t>
      </w:r>
      <w:r w:rsidRPr="002609FD">
        <w:rPr>
          <w:sz w:val="24"/>
          <w:szCs w:val="24"/>
        </w:rPr>
        <w:t>Manager will need to determine who will participate in the review p</w:t>
      </w:r>
      <w:r>
        <w:rPr>
          <w:sz w:val="24"/>
          <w:szCs w:val="24"/>
        </w:rPr>
        <w:t>rocess</w:t>
      </w:r>
      <w:r w:rsidRPr="002609FD">
        <w:rPr>
          <w:sz w:val="24"/>
          <w:szCs w:val="24"/>
        </w:rPr>
        <w:t>.  This will normally consist of delivery staff</w:t>
      </w:r>
      <w:r>
        <w:rPr>
          <w:sz w:val="24"/>
          <w:szCs w:val="24"/>
        </w:rPr>
        <w:t>,</w:t>
      </w:r>
      <w:r w:rsidRPr="002609FD">
        <w:rPr>
          <w:sz w:val="24"/>
          <w:szCs w:val="24"/>
        </w:rPr>
        <w:t xml:space="preserve"> support workers and Programme Manager and Programme </w:t>
      </w:r>
      <w:r>
        <w:rPr>
          <w:sz w:val="24"/>
          <w:szCs w:val="24"/>
        </w:rPr>
        <w:t>Coordinators</w:t>
      </w:r>
      <w:r w:rsidRPr="002609FD">
        <w:rPr>
          <w:sz w:val="24"/>
          <w:szCs w:val="24"/>
        </w:rPr>
        <w:t>. These individuals will undertake some training for this role.</w:t>
      </w:r>
    </w:p>
    <w:p w14:paraId="4BB6C2C0" w14:textId="5BBC47BB" w:rsidR="008B5DBF" w:rsidRDefault="008B5DBF" w:rsidP="008B5DBF">
      <w:pPr>
        <w:numPr>
          <w:ilvl w:val="0"/>
          <w:numId w:val="30"/>
        </w:numPr>
        <w:autoSpaceDE w:val="0"/>
        <w:autoSpaceDN w:val="0"/>
        <w:adjustRightInd w:val="0"/>
        <w:spacing w:after="0" w:line="240" w:lineRule="auto"/>
        <w:rPr>
          <w:sz w:val="24"/>
          <w:szCs w:val="24"/>
        </w:rPr>
      </w:pPr>
      <w:r w:rsidRPr="003C2F7E">
        <w:rPr>
          <w:sz w:val="24"/>
          <w:szCs w:val="24"/>
        </w:rPr>
        <w:t xml:space="preserve">The Quality and Curriculum </w:t>
      </w:r>
      <w:r w:rsidR="007D5EEF">
        <w:rPr>
          <w:sz w:val="24"/>
          <w:szCs w:val="24"/>
        </w:rPr>
        <w:t xml:space="preserve">Manager </w:t>
      </w:r>
      <w:r w:rsidRPr="003C2F7E">
        <w:rPr>
          <w:sz w:val="24"/>
          <w:szCs w:val="24"/>
        </w:rPr>
        <w:t>will assist in suggesting what evidence is necessary and available for the review to take place and will help with its provision.</w:t>
      </w:r>
    </w:p>
    <w:p w14:paraId="3D5A0E6D" w14:textId="77777777" w:rsidR="008B5DBF" w:rsidRPr="003C2F7E" w:rsidRDefault="008B5DBF" w:rsidP="008B5DBF">
      <w:pPr>
        <w:autoSpaceDE w:val="0"/>
        <w:autoSpaceDN w:val="0"/>
        <w:adjustRightInd w:val="0"/>
        <w:spacing w:after="0" w:line="240" w:lineRule="auto"/>
        <w:ind w:left="720"/>
        <w:rPr>
          <w:sz w:val="24"/>
          <w:szCs w:val="24"/>
        </w:rPr>
      </w:pPr>
    </w:p>
    <w:p w14:paraId="42E851CD" w14:textId="77777777" w:rsidR="008B5DBF" w:rsidRPr="002609FD" w:rsidRDefault="008B5DBF" w:rsidP="008B5DBF">
      <w:pPr>
        <w:autoSpaceDE w:val="0"/>
        <w:autoSpaceDN w:val="0"/>
        <w:adjustRightInd w:val="0"/>
        <w:spacing w:after="0" w:line="240" w:lineRule="auto"/>
        <w:rPr>
          <w:b/>
          <w:sz w:val="24"/>
          <w:szCs w:val="24"/>
        </w:rPr>
      </w:pPr>
      <w:r>
        <w:rPr>
          <w:b/>
          <w:sz w:val="24"/>
          <w:szCs w:val="24"/>
        </w:rPr>
        <w:t>St</w:t>
      </w:r>
      <w:r w:rsidRPr="002609FD">
        <w:rPr>
          <w:b/>
          <w:sz w:val="24"/>
          <w:szCs w:val="24"/>
        </w:rPr>
        <w:t>age 3 Review Meetings</w:t>
      </w:r>
    </w:p>
    <w:p w14:paraId="6596F605" w14:textId="77777777" w:rsidR="008B5DBF" w:rsidRDefault="008B5DBF" w:rsidP="008B5DBF">
      <w:pPr>
        <w:numPr>
          <w:ilvl w:val="0"/>
          <w:numId w:val="31"/>
        </w:numPr>
        <w:autoSpaceDE w:val="0"/>
        <w:autoSpaceDN w:val="0"/>
        <w:adjustRightInd w:val="0"/>
        <w:spacing w:after="0" w:line="240" w:lineRule="auto"/>
        <w:ind w:left="720"/>
        <w:rPr>
          <w:sz w:val="24"/>
          <w:szCs w:val="24"/>
        </w:rPr>
      </w:pPr>
      <w:r w:rsidRPr="006C73F4">
        <w:rPr>
          <w:sz w:val="24"/>
          <w:szCs w:val="24"/>
        </w:rPr>
        <w:t xml:space="preserve">Quality review meetings will take place monthly during the year to ensure that it is a continuous process. </w:t>
      </w:r>
      <w:r>
        <w:rPr>
          <w:sz w:val="24"/>
          <w:szCs w:val="24"/>
        </w:rPr>
        <w:t xml:space="preserve"> </w:t>
      </w:r>
      <w:r w:rsidRPr="006C73F4">
        <w:rPr>
          <w:sz w:val="24"/>
          <w:szCs w:val="24"/>
        </w:rPr>
        <w:t>The first meeting of the new academic year (</w:t>
      </w:r>
      <w:r>
        <w:rPr>
          <w:sz w:val="24"/>
          <w:szCs w:val="24"/>
        </w:rPr>
        <w:t>September</w:t>
      </w:r>
      <w:r w:rsidRPr="006C73F4">
        <w:rPr>
          <w:sz w:val="24"/>
          <w:szCs w:val="24"/>
        </w:rPr>
        <w:t>) will also have as a major issue for discussion the achievement data from the previous year.</w:t>
      </w:r>
    </w:p>
    <w:p w14:paraId="6B6901C5" w14:textId="59DC5E84" w:rsidR="007D5EEF" w:rsidRDefault="007D5EEF">
      <w:pPr>
        <w:rPr>
          <w:sz w:val="24"/>
          <w:szCs w:val="24"/>
        </w:rPr>
      </w:pPr>
      <w:r>
        <w:rPr>
          <w:sz w:val="24"/>
          <w:szCs w:val="24"/>
        </w:rPr>
        <w:br w:type="page"/>
      </w:r>
    </w:p>
    <w:p w14:paraId="3675C83F" w14:textId="77777777" w:rsidR="000E5FF8" w:rsidRPr="007318E9" w:rsidRDefault="000E5FF8" w:rsidP="009A7CD2">
      <w:pPr>
        <w:spacing w:after="0" w:line="240" w:lineRule="auto"/>
        <w:rPr>
          <w:b/>
          <w:sz w:val="24"/>
          <w:szCs w:val="24"/>
          <w:u w:val="single"/>
        </w:rPr>
      </w:pPr>
      <w:r w:rsidRPr="007318E9">
        <w:rPr>
          <w:b/>
          <w:sz w:val="24"/>
          <w:szCs w:val="24"/>
          <w:u w:val="single"/>
        </w:rPr>
        <w:lastRenderedPageBreak/>
        <w:t xml:space="preserve">Self-Assessment Process at </w:t>
      </w:r>
      <w:r w:rsidR="00863D5C">
        <w:rPr>
          <w:b/>
          <w:sz w:val="24"/>
          <w:szCs w:val="24"/>
          <w:u w:val="single"/>
        </w:rPr>
        <w:t>MAE</w:t>
      </w:r>
    </w:p>
    <w:p w14:paraId="5F8FDF18" w14:textId="77777777" w:rsidR="000E5FF8" w:rsidRPr="002609FD" w:rsidRDefault="000E5FF8" w:rsidP="009A7CD2">
      <w:pPr>
        <w:spacing w:after="0" w:line="240" w:lineRule="auto"/>
        <w:rPr>
          <w:sz w:val="24"/>
          <w:szCs w:val="24"/>
          <w:u w:val="single"/>
        </w:rPr>
      </w:pPr>
    </w:p>
    <w:p w14:paraId="2D6E7D21" w14:textId="77777777" w:rsidR="000E5FF8" w:rsidRPr="002609FD" w:rsidRDefault="000E5FF8" w:rsidP="009A7CD2">
      <w:pPr>
        <w:autoSpaceDE w:val="0"/>
        <w:autoSpaceDN w:val="0"/>
        <w:adjustRightInd w:val="0"/>
        <w:spacing w:after="0" w:line="240" w:lineRule="auto"/>
        <w:rPr>
          <w:sz w:val="24"/>
          <w:szCs w:val="24"/>
        </w:rPr>
      </w:pPr>
      <w:r w:rsidRPr="002609FD">
        <w:rPr>
          <w:sz w:val="24"/>
          <w:szCs w:val="24"/>
        </w:rPr>
        <w:t>Self Assessment exists at three levels:</w:t>
      </w:r>
    </w:p>
    <w:p w14:paraId="02C31390" w14:textId="77777777" w:rsidR="000E5FF8" w:rsidRPr="002609FD" w:rsidRDefault="000E5FF8" w:rsidP="009A7CD2">
      <w:pPr>
        <w:autoSpaceDE w:val="0"/>
        <w:autoSpaceDN w:val="0"/>
        <w:adjustRightInd w:val="0"/>
        <w:spacing w:after="0" w:line="240" w:lineRule="auto"/>
        <w:rPr>
          <w:sz w:val="24"/>
          <w:szCs w:val="24"/>
        </w:rPr>
      </w:pPr>
    </w:p>
    <w:p w14:paraId="10D2341D" w14:textId="77777777" w:rsidR="000E5FF8" w:rsidRPr="002609FD" w:rsidRDefault="000E5FF8" w:rsidP="009A7CD2">
      <w:pPr>
        <w:autoSpaceDE w:val="0"/>
        <w:autoSpaceDN w:val="0"/>
        <w:adjustRightInd w:val="0"/>
        <w:spacing w:after="0" w:line="240" w:lineRule="auto"/>
        <w:rPr>
          <w:sz w:val="24"/>
          <w:szCs w:val="24"/>
        </w:rPr>
      </w:pPr>
      <w:r w:rsidRPr="002609FD">
        <w:rPr>
          <w:b/>
          <w:sz w:val="24"/>
          <w:szCs w:val="24"/>
        </w:rPr>
        <w:t>Level One</w:t>
      </w:r>
      <w:r w:rsidRPr="002609FD">
        <w:rPr>
          <w:sz w:val="24"/>
          <w:szCs w:val="24"/>
        </w:rPr>
        <w:t xml:space="preserve"> – the whole Service, with high level data used to support overall judgements about the Service’s performance.</w:t>
      </w:r>
    </w:p>
    <w:p w14:paraId="6B25E3DF" w14:textId="77777777" w:rsidR="000E5FF8" w:rsidRPr="002609FD" w:rsidRDefault="000E5FF8" w:rsidP="009A7CD2">
      <w:pPr>
        <w:autoSpaceDE w:val="0"/>
        <w:autoSpaceDN w:val="0"/>
        <w:adjustRightInd w:val="0"/>
        <w:spacing w:after="0" w:line="240" w:lineRule="auto"/>
        <w:rPr>
          <w:sz w:val="24"/>
          <w:szCs w:val="24"/>
        </w:rPr>
      </w:pPr>
    </w:p>
    <w:p w14:paraId="27A3E0B8" w14:textId="77777777" w:rsidR="000E5FF8" w:rsidRPr="002609FD" w:rsidRDefault="000E5FF8" w:rsidP="009A7CD2">
      <w:pPr>
        <w:autoSpaceDE w:val="0"/>
        <w:autoSpaceDN w:val="0"/>
        <w:adjustRightInd w:val="0"/>
        <w:spacing w:after="0" w:line="240" w:lineRule="auto"/>
        <w:rPr>
          <w:sz w:val="24"/>
          <w:szCs w:val="24"/>
        </w:rPr>
      </w:pPr>
      <w:r w:rsidRPr="002609FD">
        <w:rPr>
          <w:b/>
          <w:sz w:val="24"/>
          <w:szCs w:val="24"/>
        </w:rPr>
        <w:t>Level Two</w:t>
      </w:r>
      <w:r w:rsidRPr="002609FD">
        <w:rPr>
          <w:sz w:val="24"/>
          <w:szCs w:val="24"/>
        </w:rPr>
        <w:t xml:space="preserve"> – at </w:t>
      </w:r>
      <w:r>
        <w:rPr>
          <w:sz w:val="24"/>
          <w:szCs w:val="24"/>
        </w:rPr>
        <w:t>Programme</w:t>
      </w:r>
      <w:r w:rsidRPr="002609FD">
        <w:rPr>
          <w:sz w:val="24"/>
          <w:szCs w:val="24"/>
        </w:rPr>
        <w:t>/SSA level (how the Service is managed) and Sector Subject Level to tie in with the way the Service is inspected.</w:t>
      </w:r>
    </w:p>
    <w:p w14:paraId="54F0AC50" w14:textId="77777777" w:rsidR="000E5FF8" w:rsidRPr="002609FD" w:rsidRDefault="000E5FF8" w:rsidP="009A7CD2">
      <w:pPr>
        <w:autoSpaceDE w:val="0"/>
        <w:autoSpaceDN w:val="0"/>
        <w:adjustRightInd w:val="0"/>
        <w:spacing w:after="0" w:line="240" w:lineRule="auto"/>
        <w:rPr>
          <w:sz w:val="24"/>
          <w:szCs w:val="24"/>
        </w:rPr>
      </w:pPr>
    </w:p>
    <w:p w14:paraId="300F5F1E" w14:textId="77777777" w:rsidR="000E5FF8" w:rsidRPr="002609FD" w:rsidRDefault="000E5FF8" w:rsidP="009A7CD2">
      <w:pPr>
        <w:autoSpaceDE w:val="0"/>
        <w:autoSpaceDN w:val="0"/>
        <w:adjustRightInd w:val="0"/>
        <w:spacing w:after="0" w:line="240" w:lineRule="auto"/>
        <w:rPr>
          <w:sz w:val="24"/>
          <w:szCs w:val="24"/>
        </w:rPr>
      </w:pPr>
      <w:r w:rsidRPr="002609FD">
        <w:rPr>
          <w:b/>
          <w:sz w:val="24"/>
          <w:szCs w:val="24"/>
        </w:rPr>
        <w:t>Level Three</w:t>
      </w:r>
      <w:r w:rsidRPr="002609FD">
        <w:rPr>
          <w:sz w:val="24"/>
          <w:szCs w:val="24"/>
        </w:rPr>
        <w:t xml:space="preserve"> – at course or programme level</w:t>
      </w:r>
      <w:r w:rsidR="003C2F7E">
        <w:rPr>
          <w:sz w:val="24"/>
          <w:szCs w:val="24"/>
        </w:rPr>
        <w:t xml:space="preserve">. </w:t>
      </w:r>
      <w:r w:rsidRPr="002609FD">
        <w:rPr>
          <w:sz w:val="24"/>
          <w:szCs w:val="24"/>
        </w:rPr>
        <w:t>This guidance concentrates on self assessing and reviewing at Level Three.</w:t>
      </w:r>
      <w:r w:rsidR="003C2F7E">
        <w:rPr>
          <w:sz w:val="24"/>
          <w:szCs w:val="24"/>
        </w:rPr>
        <w:t xml:space="preserve"> </w:t>
      </w:r>
      <w:r w:rsidRPr="002609FD">
        <w:rPr>
          <w:sz w:val="24"/>
          <w:szCs w:val="24"/>
        </w:rPr>
        <w:t>The purpose of reviewing courses/programmes is as follows:</w:t>
      </w:r>
    </w:p>
    <w:p w14:paraId="58C0C482" w14:textId="77777777" w:rsidR="000E5FF8" w:rsidRPr="002609FD" w:rsidRDefault="000E5FF8" w:rsidP="009A7CD2">
      <w:pPr>
        <w:autoSpaceDE w:val="0"/>
        <w:autoSpaceDN w:val="0"/>
        <w:adjustRightInd w:val="0"/>
        <w:spacing w:after="0" w:line="240" w:lineRule="auto"/>
        <w:rPr>
          <w:sz w:val="24"/>
          <w:szCs w:val="24"/>
        </w:rPr>
      </w:pPr>
    </w:p>
    <w:p w14:paraId="763F9B6C" w14:textId="77777777" w:rsidR="000E5FF8" w:rsidRPr="002609FD" w:rsidRDefault="000E5FF8" w:rsidP="009A7CD2">
      <w:pPr>
        <w:numPr>
          <w:ilvl w:val="0"/>
          <w:numId w:val="29"/>
        </w:numPr>
        <w:autoSpaceDE w:val="0"/>
        <w:autoSpaceDN w:val="0"/>
        <w:adjustRightInd w:val="0"/>
        <w:spacing w:after="0" w:line="240" w:lineRule="auto"/>
        <w:rPr>
          <w:sz w:val="24"/>
          <w:szCs w:val="24"/>
        </w:rPr>
      </w:pPr>
      <w:r w:rsidRPr="002609FD">
        <w:rPr>
          <w:sz w:val="24"/>
          <w:szCs w:val="24"/>
        </w:rPr>
        <w:t>To ensure that learners benefit from a programme with constantly improving achievement and learner satisfaction</w:t>
      </w:r>
    </w:p>
    <w:p w14:paraId="013A632B" w14:textId="77777777" w:rsidR="000E5FF8" w:rsidRPr="002609FD" w:rsidRDefault="000E5FF8" w:rsidP="009A7CD2">
      <w:pPr>
        <w:numPr>
          <w:ilvl w:val="0"/>
          <w:numId w:val="29"/>
        </w:numPr>
        <w:autoSpaceDE w:val="0"/>
        <w:autoSpaceDN w:val="0"/>
        <w:adjustRightInd w:val="0"/>
        <w:spacing w:after="0" w:line="240" w:lineRule="auto"/>
        <w:rPr>
          <w:sz w:val="24"/>
          <w:szCs w:val="24"/>
        </w:rPr>
      </w:pPr>
      <w:r w:rsidRPr="002609FD">
        <w:rPr>
          <w:sz w:val="24"/>
          <w:szCs w:val="24"/>
        </w:rPr>
        <w:t>To ensure that tutors are able to feel they are doing a good job</w:t>
      </w:r>
    </w:p>
    <w:p w14:paraId="37FB0F82" w14:textId="77777777" w:rsidR="000E5FF8" w:rsidRPr="002609FD" w:rsidRDefault="000E5FF8" w:rsidP="009A7CD2">
      <w:pPr>
        <w:numPr>
          <w:ilvl w:val="0"/>
          <w:numId w:val="29"/>
        </w:numPr>
        <w:autoSpaceDE w:val="0"/>
        <w:autoSpaceDN w:val="0"/>
        <w:adjustRightInd w:val="0"/>
        <w:spacing w:after="0" w:line="240" w:lineRule="auto"/>
        <w:rPr>
          <w:sz w:val="24"/>
          <w:szCs w:val="24"/>
        </w:rPr>
      </w:pPr>
      <w:r w:rsidRPr="002609FD">
        <w:rPr>
          <w:sz w:val="24"/>
          <w:szCs w:val="24"/>
        </w:rPr>
        <w:t>For tutors to take ownership and feel empowered to do a good job with their learners</w:t>
      </w:r>
    </w:p>
    <w:p w14:paraId="358ED27C" w14:textId="77777777" w:rsidR="000E5FF8" w:rsidRPr="002609FD" w:rsidRDefault="000E5FF8" w:rsidP="009A7CD2">
      <w:pPr>
        <w:numPr>
          <w:ilvl w:val="0"/>
          <w:numId w:val="29"/>
        </w:numPr>
        <w:autoSpaceDE w:val="0"/>
        <w:autoSpaceDN w:val="0"/>
        <w:adjustRightInd w:val="0"/>
        <w:spacing w:after="0" w:line="240" w:lineRule="auto"/>
        <w:rPr>
          <w:sz w:val="24"/>
          <w:szCs w:val="24"/>
        </w:rPr>
      </w:pPr>
      <w:r w:rsidRPr="002609FD">
        <w:rPr>
          <w:sz w:val="24"/>
          <w:szCs w:val="24"/>
        </w:rPr>
        <w:t>To highlight issues/problems that can be fixed before they cause damage</w:t>
      </w:r>
    </w:p>
    <w:p w14:paraId="432D9F56" w14:textId="77777777" w:rsidR="000E5FF8" w:rsidRPr="002609FD" w:rsidRDefault="000E5FF8" w:rsidP="009A7CD2">
      <w:pPr>
        <w:numPr>
          <w:ilvl w:val="0"/>
          <w:numId w:val="29"/>
        </w:numPr>
        <w:autoSpaceDE w:val="0"/>
        <w:autoSpaceDN w:val="0"/>
        <w:adjustRightInd w:val="0"/>
        <w:spacing w:after="0" w:line="240" w:lineRule="auto"/>
        <w:rPr>
          <w:sz w:val="24"/>
          <w:szCs w:val="24"/>
        </w:rPr>
      </w:pPr>
      <w:r w:rsidRPr="002609FD">
        <w:rPr>
          <w:sz w:val="24"/>
          <w:szCs w:val="24"/>
        </w:rPr>
        <w:t>To identify and share good practice</w:t>
      </w:r>
    </w:p>
    <w:p w14:paraId="48467A3D" w14:textId="77777777" w:rsidR="000E5FF8" w:rsidRPr="002609FD" w:rsidRDefault="000E5FF8" w:rsidP="009A7CD2">
      <w:pPr>
        <w:numPr>
          <w:ilvl w:val="0"/>
          <w:numId w:val="29"/>
        </w:numPr>
        <w:autoSpaceDE w:val="0"/>
        <w:autoSpaceDN w:val="0"/>
        <w:adjustRightInd w:val="0"/>
        <w:spacing w:after="0" w:line="240" w:lineRule="auto"/>
        <w:rPr>
          <w:sz w:val="24"/>
          <w:szCs w:val="24"/>
        </w:rPr>
      </w:pPr>
      <w:r w:rsidRPr="002609FD">
        <w:rPr>
          <w:sz w:val="24"/>
          <w:szCs w:val="24"/>
        </w:rPr>
        <w:t>To judge standards against other providers</w:t>
      </w:r>
    </w:p>
    <w:p w14:paraId="52CC4163" w14:textId="77777777" w:rsidR="000E5FF8" w:rsidRPr="002609FD" w:rsidRDefault="000E5FF8" w:rsidP="009A7CD2">
      <w:pPr>
        <w:numPr>
          <w:ilvl w:val="0"/>
          <w:numId w:val="29"/>
        </w:numPr>
        <w:autoSpaceDE w:val="0"/>
        <w:autoSpaceDN w:val="0"/>
        <w:adjustRightInd w:val="0"/>
        <w:spacing w:after="0" w:line="240" w:lineRule="auto"/>
        <w:rPr>
          <w:sz w:val="24"/>
          <w:szCs w:val="24"/>
        </w:rPr>
      </w:pPr>
      <w:r w:rsidRPr="002609FD">
        <w:rPr>
          <w:sz w:val="24"/>
          <w:szCs w:val="24"/>
        </w:rPr>
        <w:t>To self reflect and prepare for inspection</w:t>
      </w:r>
    </w:p>
    <w:p w14:paraId="00F55AE5" w14:textId="77777777" w:rsidR="000E5FF8" w:rsidRPr="002609FD" w:rsidRDefault="000E5FF8" w:rsidP="009A7CD2">
      <w:pPr>
        <w:autoSpaceDE w:val="0"/>
        <w:autoSpaceDN w:val="0"/>
        <w:adjustRightInd w:val="0"/>
        <w:spacing w:after="0" w:line="240" w:lineRule="auto"/>
        <w:ind w:left="360"/>
        <w:rPr>
          <w:sz w:val="24"/>
          <w:szCs w:val="24"/>
        </w:rPr>
      </w:pPr>
    </w:p>
    <w:p w14:paraId="5FACB431" w14:textId="77777777" w:rsidR="000E5FF8" w:rsidRPr="002609FD" w:rsidRDefault="000E5FF8" w:rsidP="009A7CD2">
      <w:pPr>
        <w:autoSpaceDE w:val="0"/>
        <w:autoSpaceDN w:val="0"/>
        <w:adjustRightInd w:val="0"/>
        <w:spacing w:after="0" w:line="240" w:lineRule="auto"/>
        <w:rPr>
          <w:b/>
          <w:sz w:val="24"/>
          <w:szCs w:val="24"/>
        </w:rPr>
      </w:pPr>
      <w:r w:rsidRPr="002609FD">
        <w:rPr>
          <w:b/>
          <w:sz w:val="24"/>
          <w:szCs w:val="24"/>
        </w:rPr>
        <w:t>Stage 1</w:t>
      </w:r>
      <w:r w:rsidRPr="002609FD">
        <w:rPr>
          <w:sz w:val="24"/>
          <w:szCs w:val="24"/>
        </w:rPr>
        <w:t xml:space="preserve"> </w:t>
      </w:r>
      <w:r w:rsidRPr="002609FD">
        <w:rPr>
          <w:b/>
          <w:sz w:val="24"/>
          <w:szCs w:val="24"/>
        </w:rPr>
        <w:t>Clustering programmes for Review</w:t>
      </w:r>
    </w:p>
    <w:p w14:paraId="7F89B40F" w14:textId="77777777" w:rsidR="000E5FF8" w:rsidRDefault="000E5FF8" w:rsidP="009A7CD2">
      <w:pPr>
        <w:autoSpaceDE w:val="0"/>
        <w:autoSpaceDN w:val="0"/>
        <w:adjustRightInd w:val="0"/>
        <w:spacing w:after="0" w:line="240" w:lineRule="auto"/>
        <w:ind w:left="360"/>
        <w:rPr>
          <w:sz w:val="24"/>
          <w:szCs w:val="24"/>
        </w:rPr>
      </w:pPr>
      <w:r w:rsidRPr="002609FD">
        <w:rPr>
          <w:sz w:val="24"/>
          <w:szCs w:val="24"/>
        </w:rPr>
        <w:t>Programmes are clustered into areas suitable for review where:</w:t>
      </w:r>
    </w:p>
    <w:p w14:paraId="60CD9D35" w14:textId="77777777" w:rsidR="00D6155C" w:rsidRPr="002609FD" w:rsidRDefault="00D6155C" w:rsidP="009A7CD2">
      <w:pPr>
        <w:autoSpaceDE w:val="0"/>
        <w:autoSpaceDN w:val="0"/>
        <w:adjustRightInd w:val="0"/>
        <w:spacing w:after="0" w:line="240" w:lineRule="auto"/>
        <w:ind w:left="360"/>
        <w:rPr>
          <w:sz w:val="24"/>
          <w:szCs w:val="24"/>
        </w:rPr>
      </w:pPr>
    </w:p>
    <w:p w14:paraId="4B14DA89" w14:textId="77777777" w:rsidR="000E5FF8" w:rsidRPr="002609FD" w:rsidRDefault="000E5FF8" w:rsidP="009A7CD2">
      <w:pPr>
        <w:numPr>
          <w:ilvl w:val="0"/>
          <w:numId w:val="29"/>
        </w:numPr>
        <w:autoSpaceDE w:val="0"/>
        <w:autoSpaceDN w:val="0"/>
        <w:adjustRightInd w:val="0"/>
        <w:spacing w:after="0" w:line="240" w:lineRule="auto"/>
        <w:rPr>
          <w:sz w:val="24"/>
          <w:szCs w:val="24"/>
        </w:rPr>
      </w:pPr>
      <w:r w:rsidRPr="002609FD">
        <w:rPr>
          <w:sz w:val="24"/>
          <w:szCs w:val="24"/>
        </w:rPr>
        <w:t>The curriculum area is similar</w:t>
      </w:r>
    </w:p>
    <w:p w14:paraId="7A10A344" w14:textId="77777777" w:rsidR="000E5FF8" w:rsidRPr="002609FD" w:rsidRDefault="000E5FF8" w:rsidP="009A7CD2">
      <w:pPr>
        <w:numPr>
          <w:ilvl w:val="0"/>
          <w:numId w:val="29"/>
        </w:numPr>
        <w:autoSpaceDE w:val="0"/>
        <w:autoSpaceDN w:val="0"/>
        <w:adjustRightInd w:val="0"/>
        <w:spacing w:after="0" w:line="240" w:lineRule="auto"/>
        <w:rPr>
          <w:sz w:val="24"/>
          <w:szCs w:val="24"/>
        </w:rPr>
      </w:pPr>
      <w:r w:rsidRPr="002609FD">
        <w:rPr>
          <w:sz w:val="24"/>
          <w:szCs w:val="24"/>
        </w:rPr>
        <w:t>The same staff teach the programmes</w:t>
      </w:r>
    </w:p>
    <w:p w14:paraId="6B545E50" w14:textId="77777777" w:rsidR="000E5FF8" w:rsidRPr="002609FD" w:rsidRDefault="000E5FF8" w:rsidP="009A7CD2">
      <w:pPr>
        <w:numPr>
          <w:ilvl w:val="0"/>
          <w:numId w:val="29"/>
        </w:numPr>
        <w:autoSpaceDE w:val="0"/>
        <w:autoSpaceDN w:val="0"/>
        <w:adjustRightInd w:val="0"/>
        <w:spacing w:after="0" w:line="240" w:lineRule="auto"/>
        <w:rPr>
          <w:sz w:val="24"/>
          <w:szCs w:val="24"/>
        </w:rPr>
      </w:pPr>
      <w:r w:rsidRPr="002609FD">
        <w:rPr>
          <w:sz w:val="24"/>
          <w:szCs w:val="24"/>
        </w:rPr>
        <w:t>The awarding body is the same</w:t>
      </w:r>
    </w:p>
    <w:p w14:paraId="1EB31196" w14:textId="77777777" w:rsidR="000E5FF8" w:rsidRPr="002609FD" w:rsidRDefault="000E5FF8" w:rsidP="009A7CD2">
      <w:pPr>
        <w:numPr>
          <w:ilvl w:val="0"/>
          <w:numId w:val="29"/>
        </w:numPr>
        <w:autoSpaceDE w:val="0"/>
        <w:autoSpaceDN w:val="0"/>
        <w:adjustRightInd w:val="0"/>
        <w:spacing w:after="0" w:line="240" w:lineRule="auto"/>
        <w:rPr>
          <w:sz w:val="24"/>
          <w:szCs w:val="24"/>
        </w:rPr>
      </w:pPr>
      <w:r w:rsidRPr="002609FD">
        <w:rPr>
          <w:sz w:val="24"/>
          <w:szCs w:val="24"/>
        </w:rPr>
        <w:t>Resources used are similar</w:t>
      </w:r>
    </w:p>
    <w:p w14:paraId="56B657F8" w14:textId="77777777" w:rsidR="000E5FF8" w:rsidRPr="002609FD" w:rsidRDefault="000E5FF8" w:rsidP="009A7CD2">
      <w:pPr>
        <w:numPr>
          <w:ilvl w:val="0"/>
          <w:numId w:val="29"/>
        </w:numPr>
        <w:autoSpaceDE w:val="0"/>
        <w:autoSpaceDN w:val="0"/>
        <w:adjustRightInd w:val="0"/>
        <w:spacing w:after="0" w:line="240" w:lineRule="auto"/>
        <w:rPr>
          <w:sz w:val="24"/>
          <w:szCs w:val="24"/>
        </w:rPr>
      </w:pPr>
      <w:r w:rsidRPr="002609FD">
        <w:rPr>
          <w:sz w:val="24"/>
          <w:szCs w:val="24"/>
        </w:rPr>
        <w:t>There is one course team delivering the programmes</w:t>
      </w:r>
    </w:p>
    <w:p w14:paraId="2C59B2F1" w14:textId="77777777" w:rsidR="000E5FF8" w:rsidRPr="002609FD" w:rsidRDefault="000E5FF8" w:rsidP="009A7CD2">
      <w:pPr>
        <w:numPr>
          <w:ilvl w:val="0"/>
          <w:numId w:val="29"/>
        </w:numPr>
        <w:autoSpaceDE w:val="0"/>
        <w:autoSpaceDN w:val="0"/>
        <w:adjustRightInd w:val="0"/>
        <w:spacing w:after="0" w:line="240" w:lineRule="auto"/>
        <w:rPr>
          <w:sz w:val="24"/>
          <w:szCs w:val="24"/>
        </w:rPr>
      </w:pPr>
      <w:r w:rsidRPr="002609FD">
        <w:rPr>
          <w:sz w:val="24"/>
          <w:szCs w:val="24"/>
        </w:rPr>
        <w:t>The learners have similar modes of attendance and similar age groups</w:t>
      </w:r>
    </w:p>
    <w:p w14:paraId="083285F8" w14:textId="77777777" w:rsidR="000E5FF8" w:rsidRPr="002609FD" w:rsidRDefault="000E5FF8" w:rsidP="009A7CD2">
      <w:pPr>
        <w:numPr>
          <w:ilvl w:val="0"/>
          <w:numId w:val="29"/>
        </w:numPr>
        <w:autoSpaceDE w:val="0"/>
        <w:autoSpaceDN w:val="0"/>
        <w:adjustRightInd w:val="0"/>
        <w:spacing w:after="0" w:line="240" w:lineRule="auto"/>
        <w:rPr>
          <w:sz w:val="24"/>
          <w:szCs w:val="24"/>
        </w:rPr>
      </w:pPr>
      <w:r w:rsidRPr="002609FD">
        <w:rPr>
          <w:sz w:val="24"/>
          <w:szCs w:val="24"/>
        </w:rPr>
        <w:t>However there needs to be flexibility with the ways programmes are clustered:</w:t>
      </w:r>
    </w:p>
    <w:p w14:paraId="154A3A56" w14:textId="77777777" w:rsidR="000E5FF8" w:rsidRPr="002609FD" w:rsidRDefault="000E5FF8" w:rsidP="009A7CD2">
      <w:pPr>
        <w:numPr>
          <w:ilvl w:val="0"/>
          <w:numId w:val="29"/>
        </w:numPr>
        <w:autoSpaceDE w:val="0"/>
        <w:autoSpaceDN w:val="0"/>
        <w:adjustRightInd w:val="0"/>
        <w:spacing w:after="0" w:line="240" w:lineRule="auto"/>
        <w:rPr>
          <w:sz w:val="24"/>
          <w:szCs w:val="24"/>
        </w:rPr>
      </w:pPr>
      <w:r w:rsidRPr="002609FD">
        <w:rPr>
          <w:sz w:val="24"/>
          <w:szCs w:val="24"/>
        </w:rPr>
        <w:t>Different levels may or may not need to be reviewed separately</w:t>
      </w:r>
    </w:p>
    <w:p w14:paraId="5BACB468" w14:textId="77777777" w:rsidR="000E5FF8" w:rsidRPr="002609FD" w:rsidRDefault="000E5FF8" w:rsidP="009A7CD2">
      <w:pPr>
        <w:numPr>
          <w:ilvl w:val="0"/>
          <w:numId w:val="29"/>
        </w:numPr>
        <w:autoSpaceDE w:val="0"/>
        <w:autoSpaceDN w:val="0"/>
        <w:adjustRightInd w:val="0"/>
        <w:spacing w:after="0" w:line="240" w:lineRule="auto"/>
        <w:rPr>
          <w:sz w:val="24"/>
          <w:szCs w:val="24"/>
        </w:rPr>
      </w:pPr>
      <w:r w:rsidRPr="002609FD">
        <w:rPr>
          <w:sz w:val="24"/>
          <w:szCs w:val="24"/>
        </w:rPr>
        <w:t>Classes with large numbers will be reviewed separately or where numbers are small they can be clustered as part of the SSA area.</w:t>
      </w:r>
    </w:p>
    <w:p w14:paraId="0B91D858" w14:textId="77777777" w:rsidR="000E5FF8" w:rsidRPr="002609FD" w:rsidRDefault="000E5FF8" w:rsidP="009A7CD2">
      <w:pPr>
        <w:autoSpaceDE w:val="0"/>
        <w:autoSpaceDN w:val="0"/>
        <w:adjustRightInd w:val="0"/>
        <w:spacing w:after="0" w:line="240" w:lineRule="auto"/>
        <w:rPr>
          <w:b/>
          <w:sz w:val="24"/>
          <w:szCs w:val="24"/>
        </w:rPr>
      </w:pPr>
    </w:p>
    <w:p w14:paraId="75256448" w14:textId="77777777" w:rsidR="000E5FF8" w:rsidRPr="002609FD" w:rsidRDefault="000E5FF8" w:rsidP="009A7CD2">
      <w:pPr>
        <w:autoSpaceDE w:val="0"/>
        <w:autoSpaceDN w:val="0"/>
        <w:adjustRightInd w:val="0"/>
        <w:spacing w:after="0" w:line="240" w:lineRule="auto"/>
        <w:rPr>
          <w:b/>
          <w:sz w:val="24"/>
          <w:szCs w:val="24"/>
        </w:rPr>
      </w:pPr>
      <w:r w:rsidRPr="002609FD">
        <w:rPr>
          <w:b/>
          <w:sz w:val="24"/>
          <w:szCs w:val="24"/>
        </w:rPr>
        <w:t>Stage 2 Preparing for Review</w:t>
      </w:r>
    </w:p>
    <w:p w14:paraId="368526D4" w14:textId="77777777" w:rsidR="000E5FF8" w:rsidRPr="002609FD" w:rsidRDefault="000E5FF8" w:rsidP="009A7CD2">
      <w:pPr>
        <w:numPr>
          <w:ilvl w:val="0"/>
          <w:numId w:val="30"/>
        </w:numPr>
        <w:autoSpaceDE w:val="0"/>
        <w:autoSpaceDN w:val="0"/>
        <w:adjustRightInd w:val="0"/>
        <w:spacing w:after="0" w:line="240" w:lineRule="auto"/>
        <w:rPr>
          <w:sz w:val="24"/>
          <w:szCs w:val="24"/>
        </w:rPr>
      </w:pPr>
      <w:r w:rsidRPr="002609FD">
        <w:rPr>
          <w:sz w:val="24"/>
          <w:szCs w:val="24"/>
        </w:rPr>
        <w:t>Before any programme rev</w:t>
      </w:r>
      <w:r w:rsidR="00EB4F85">
        <w:rPr>
          <w:sz w:val="24"/>
          <w:szCs w:val="24"/>
        </w:rPr>
        <w:t xml:space="preserve">iew takes place, the Programme </w:t>
      </w:r>
      <w:r w:rsidRPr="002609FD">
        <w:rPr>
          <w:sz w:val="24"/>
          <w:szCs w:val="24"/>
        </w:rPr>
        <w:t>Manager will need to determine who will participate in the review p</w:t>
      </w:r>
      <w:r w:rsidR="00041715">
        <w:rPr>
          <w:sz w:val="24"/>
          <w:szCs w:val="24"/>
        </w:rPr>
        <w:t>rocess</w:t>
      </w:r>
      <w:r w:rsidRPr="002609FD">
        <w:rPr>
          <w:sz w:val="24"/>
          <w:szCs w:val="24"/>
        </w:rPr>
        <w:t>.  This will normally consist of delivery staff</w:t>
      </w:r>
      <w:r>
        <w:rPr>
          <w:sz w:val="24"/>
          <w:szCs w:val="24"/>
        </w:rPr>
        <w:t>,</w:t>
      </w:r>
      <w:r w:rsidRPr="002609FD">
        <w:rPr>
          <w:sz w:val="24"/>
          <w:szCs w:val="24"/>
        </w:rPr>
        <w:t xml:space="preserve"> support workers and Programme Manager and Programme </w:t>
      </w:r>
      <w:r w:rsidR="00041715">
        <w:rPr>
          <w:sz w:val="24"/>
          <w:szCs w:val="24"/>
        </w:rPr>
        <w:t>Coordinators</w:t>
      </w:r>
      <w:r w:rsidRPr="002609FD">
        <w:rPr>
          <w:sz w:val="24"/>
          <w:szCs w:val="24"/>
        </w:rPr>
        <w:t>. These individuals will undertake some training for this role.</w:t>
      </w:r>
    </w:p>
    <w:p w14:paraId="2D2F527B" w14:textId="3AD871DC" w:rsidR="003269E7" w:rsidRDefault="000E5FF8" w:rsidP="003C2F7E">
      <w:pPr>
        <w:numPr>
          <w:ilvl w:val="0"/>
          <w:numId w:val="30"/>
        </w:numPr>
        <w:autoSpaceDE w:val="0"/>
        <w:autoSpaceDN w:val="0"/>
        <w:adjustRightInd w:val="0"/>
        <w:spacing w:after="0" w:line="240" w:lineRule="auto"/>
        <w:rPr>
          <w:sz w:val="24"/>
          <w:szCs w:val="24"/>
        </w:rPr>
      </w:pPr>
      <w:r w:rsidRPr="003C2F7E">
        <w:rPr>
          <w:sz w:val="24"/>
          <w:szCs w:val="24"/>
        </w:rPr>
        <w:t xml:space="preserve">The </w:t>
      </w:r>
      <w:r w:rsidR="00692F05" w:rsidRPr="003C2F7E">
        <w:rPr>
          <w:sz w:val="24"/>
          <w:szCs w:val="24"/>
        </w:rPr>
        <w:t>Quality and Curriculum</w:t>
      </w:r>
      <w:r w:rsidR="00041715" w:rsidRPr="003C2F7E">
        <w:rPr>
          <w:sz w:val="24"/>
          <w:szCs w:val="24"/>
        </w:rPr>
        <w:t xml:space="preserve"> </w:t>
      </w:r>
      <w:r w:rsidR="007D5EEF">
        <w:rPr>
          <w:sz w:val="24"/>
          <w:szCs w:val="24"/>
        </w:rPr>
        <w:t xml:space="preserve"> Manager </w:t>
      </w:r>
      <w:r w:rsidRPr="003C2F7E">
        <w:rPr>
          <w:sz w:val="24"/>
          <w:szCs w:val="24"/>
        </w:rPr>
        <w:t>will assist in suggesting what evidence is necessary and available for the review to take place and will help with its provision.</w:t>
      </w:r>
    </w:p>
    <w:p w14:paraId="0B7C0CC2" w14:textId="2E941137" w:rsidR="007D5EEF" w:rsidRDefault="007D5EEF">
      <w:pPr>
        <w:rPr>
          <w:sz w:val="24"/>
          <w:szCs w:val="24"/>
        </w:rPr>
      </w:pPr>
      <w:r>
        <w:rPr>
          <w:sz w:val="24"/>
          <w:szCs w:val="24"/>
        </w:rPr>
        <w:br w:type="page"/>
      </w:r>
    </w:p>
    <w:p w14:paraId="31021A50" w14:textId="77777777" w:rsidR="000E5FF8" w:rsidRPr="002609FD" w:rsidRDefault="003C2F7E" w:rsidP="009A7CD2">
      <w:pPr>
        <w:autoSpaceDE w:val="0"/>
        <w:autoSpaceDN w:val="0"/>
        <w:adjustRightInd w:val="0"/>
        <w:spacing w:after="0" w:line="240" w:lineRule="auto"/>
        <w:rPr>
          <w:b/>
          <w:sz w:val="24"/>
          <w:szCs w:val="24"/>
        </w:rPr>
      </w:pPr>
      <w:r>
        <w:rPr>
          <w:b/>
          <w:sz w:val="24"/>
          <w:szCs w:val="24"/>
        </w:rPr>
        <w:lastRenderedPageBreak/>
        <w:t>St</w:t>
      </w:r>
      <w:r w:rsidR="000E5FF8" w:rsidRPr="002609FD">
        <w:rPr>
          <w:b/>
          <w:sz w:val="24"/>
          <w:szCs w:val="24"/>
        </w:rPr>
        <w:t>age 3 Review Meetings</w:t>
      </w:r>
    </w:p>
    <w:p w14:paraId="38B82C81" w14:textId="77777777" w:rsidR="000E5FF8" w:rsidRPr="006C73F4" w:rsidRDefault="00041715" w:rsidP="009A7CD2">
      <w:pPr>
        <w:numPr>
          <w:ilvl w:val="0"/>
          <w:numId w:val="31"/>
        </w:numPr>
        <w:autoSpaceDE w:val="0"/>
        <w:autoSpaceDN w:val="0"/>
        <w:adjustRightInd w:val="0"/>
        <w:spacing w:after="0" w:line="240" w:lineRule="auto"/>
        <w:ind w:left="720"/>
        <w:rPr>
          <w:sz w:val="24"/>
          <w:szCs w:val="24"/>
        </w:rPr>
      </w:pPr>
      <w:r w:rsidRPr="006C73F4">
        <w:rPr>
          <w:sz w:val="24"/>
          <w:szCs w:val="24"/>
        </w:rPr>
        <w:t>Quality r</w:t>
      </w:r>
      <w:r w:rsidR="000E5FF8" w:rsidRPr="006C73F4">
        <w:rPr>
          <w:sz w:val="24"/>
          <w:szCs w:val="24"/>
        </w:rPr>
        <w:t xml:space="preserve">eview meetings will take place </w:t>
      </w:r>
      <w:r w:rsidRPr="006C73F4">
        <w:rPr>
          <w:sz w:val="24"/>
          <w:szCs w:val="24"/>
        </w:rPr>
        <w:t xml:space="preserve">monthly </w:t>
      </w:r>
      <w:r w:rsidR="000E5FF8" w:rsidRPr="006C73F4">
        <w:rPr>
          <w:sz w:val="24"/>
          <w:szCs w:val="24"/>
        </w:rPr>
        <w:t xml:space="preserve">during the year to ensure that it is a continuous process. </w:t>
      </w:r>
      <w:r w:rsidR="006C73F4">
        <w:rPr>
          <w:sz w:val="24"/>
          <w:szCs w:val="24"/>
        </w:rPr>
        <w:t xml:space="preserve"> </w:t>
      </w:r>
      <w:r w:rsidR="000E5FF8" w:rsidRPr="006C73F4">
        <w:rPr>
          <w:sz w:val="24"/>
          <w:szCs w:val="24"/>
        </w:rPr>
        <w:t>The first meeting of the new academic year (</w:t>
      </w:r>
      <w:r w:rsidR="006C73F4">
        <w:rPr>
          <w:sz w:val="24"/>
          <w:szCs w:val="24"/>
        </w:rPr>
        <w:t>September</w:t>
      </w:r>
      <w:r w:rsidR="000E5FF8" w:rsidRPr="006C73F4">
        <w:rPr>
          <w:sz w:val="24"/>
          <w:szCs w:val="24"/>
        </w:rPr>
        <w:t>) will also have as a major issue for discussion the achievement data from the previous year.</w:t>
      </w:r>
    </w:p>
    <w:p w14:paraId="0C90289C" w14:textId="77777777" w:rsidR="000E5FF8" w:rsidRPr="002609FD" w:rsidRDefault="000E5FF8" w:rsidP="009A7CD2">
      <w:pPr>
        <w:numPr>
          <w:ilvl w:val="0"/>
          <w:numId w:val="31"/>
        </w:numPr>
        <w:autoSpaceDE w:val="0"/>
        <w:autoSpaceDN w:val="0"/>
        <w:adjustRightInd w:val="0"/>
        <w:spacing w:after="0" w:line="240" w:lineRule="auto"/>
        <w:rPr>
          <w:sz w:val="24"/>
          <w:szCs w:val="24"/>
        </w:rPr>
      </w:pPr>
      <w:r w:rsidRPr="002609FD">
        <w:rPr>
          <w:sz w:val="24"/>
          <w:szCs w:val="24"/>
        </w:rPr>
        <w:t xml:space="preserve">At each of the meetings, notes will be kept by the responsible person of issues discussed, judgements made with evidence and any actions proposed, the minutes of these meetings to be kept for future reference to show team involvement in </w:t>
      </w:r>
      <w:r w:rsidR="006C73F4">
        <w:rPr>
          <w:sz w:val="24"/>
          <w:szCs w:val="24"/>
        </w:rPr>
        <w:t xml:space="preserve">the </w:t>
      </w:r>
      <w:r w:rsidRPr="002609FD">
        <w:rPr>
          <w:sz w:val="24"/>
          <w:szCs w:val="24"/>
        </w:rPr>
        <w:t>self assessment process.</w:t>
      </w:r>
    </w:p>
    <w:p w14:paraId="117290B0" w14:textId="77777777" w:rsidR="000E5FF8" w:rsidRPr="002609FD" w:rsidRDefault="000E5FF8" w:rsidP="009A7CD2">
      <w:pPr>
        <w:numPr>
          <w:ilvl w:val="0"/>
          <w:numId w:val="31"/>
        </w:numPr>
        <w:autoSpaceDE w:val="0"/>
        <w:autoSpaceDN w:val="0"/>
        <w:adjustRightInd w:val="0"/>
        <w:spacing w:after="0" w:line="240" w:lineRule="auto"/>
        <w:rPr>
          <w:sz w:val="24"/>
          <w:szCs w:val="24"/>
        </w:rPr>
      </w:pPr>
      <w:r w:rsidRPr="002609FD">
        <w:rPr>
          <w:sz w:val="24"/>
          <w:szCs w:val="24"/>
        </w:rPr>
        <w:t xml:space="preserve">These actions </w:t>
      </w:r>
      <w:r w:rsidR="006C73F4">
        <w:rPr>
          <w:sz w:val="24"/>
          <w:szCs w:val="24"/>
        </w:rPr>
        <w:t>may be</w:t>
      </w:r>
      <w:r w:rsidRPr="002609FD">
        <w:rPr>
          <w:sz w:val="24"/>
          <w:szCs w:val="24"/>
        </w:rPr>
        <w:t xml:space="preserve"> added to the Quality Improvement Plan and monitored through the regular </w:t>
      </w:r>
      <w:r>
        <w:rPr>
          <w:sz w:val="24"/>
          <w:szCs w:val="24"/>
        </w:rPr>
        <w:t>Quality R</w:t>
      </w:r>
      <w:r w:rsidRPr="002609FD">
        <w:rPr>
          <w:sz w:val="24"/>
          <w:szCs w:val="24"/>
        </w:rPr>
        <w:t xml:space="preserve">eview meetings </w:t>
      </w:r>
    </w:p>
    <w:p w14:paraId="73256343" w14:textId="77777777" w:rsidR="000E5FF8" w:rsidRPr="002609FD" w:rsidRDefault="000E5FF8" w:rsidP="009A7CD2">
      <w:pPr>
        <w:numPr>
          <w:ilvl w:val="0"/>
          <w:numId w:val="31"/>
        </w:numPr>
        <w:autoSpaceDE w:val="0"/>
        <w:autoSpaceDN w:val="0"/>
        <w:adjustRightInd w:val="0"/>
        <w:spacing w:after="0" w:line="240" w:lineRule="auto"/>
        <w:rPr>
          <w:sz w:val="24"/>
          <w:szCs w:val="24"/>
        </w:rPr>
      </w:pPr>
      <w:r w:rsidRPr="002609FD">
        <w:rPr>
          <w:sz w:val="24"/>
          <w:szCs w:val="24"/>
        </w:rPr>
        <w:t>Emerging strengths and weaknesses can be documented</w:t>
      </w:r>
      <w:r>
        <w:rPr>
          <w:sz w:val="24"/>
          <w:szCs w:val="24"/>
        </w:rPr>
        <w:t xml:space="preserve"> using the Position Paper.</w:t>
      </w:r>
    </w:p>
    <w:p w14:paraId="7C5DEB6F" w14:textId="77777777" w:rsidR="000E5FF8" w:rsidRPr="002609FD" w:rsidRDefault="000E5FF8" w:rsidP="009A7CD2">
      <w:pPr>
        <w:numPr>
          <w:ilvl w:val="0"/>
          <w:numId w:val="31"/>
        </w:numPr>
        <w:autoSpaceDE w:val="0"/>
        <w:autoSpaceDN w:val="0"/>
        <w:adjustRightInd w:val="0"/>
        <w:spacing w:after="0" w:line="240" w:lineRule="auto"/>
        <w:rPr>
          <w:sz w:val="24"/>
          <w:szCs w:val="24"/>
        </w:rPr>
      </w:pPr>
      <w:r w:rsidRPr="002609FD">
        <w:rPr>
          <w:sz w:val="24"/>
          <w:szCs w:val="24"/>
        </w:rPr>
        <w:t xml:space="preserve">At the end of </w:t>
      </w:r>
      <w:r w:rsidR="006C73F4">
        <w:rPr>
          <w:sz w:val="24"/>
          <w:szCs w:val="24"/>
        </w:rPr>
        <w:t>each course tutors will</w:t>
      </w:r>
      <w:r w:rsidRPr="002609FD">
        <w:rPr>
          <w:sz w:val="24"/>
          <w:szCs w:val="24"/>
        </w:rPr>
        <w:t xml:space="preserve"> complete a </w:t>
      </w:r>
      <w:r>
        <w:rPr>
          <w:sz w:val="24"/>
          <w:szCs w:val="24"/>
        </w:rPr>
        <w:t>Tutor end of course analysis</w:t>
      </w:r>
      <w:r w:rsidRPr="002609FD">
        <w:rPr>
          <w:sz w:val="24"/>
          <w:szCs w:val="24"/>
        </w:rPr>
        <w:t xml:space="preserve"> which can be used at the end of year review meeting</w:t>
      </w:r>
      <w:r w:rsidR="006C73F4">
        <w:rPr>
          <w:sz w:val="24"/>
          <w:szCs w:val="24"/>
        </w:rPr>
        <w:t>s</w:t>
      </w:r>
      <w:r w:rsidRPr="002609FD">
        <w:rPr>
          <w:sz w:val="24"/>
          <w:szCs w:val="24"/>
        </w:rPr>
        <w:t>.</w:t>
      </w:r>
    </w:p>
    <w:p w14:paraId="3A1E0952" w14:textId="77777777" w:rsidR="000E5FF8" w:rsidRPr="002609FD" w:rsidRDefault="000E5FF8" w:rsidP="009A7CD2">
      <w:pPr>
        <w:numPr>
          <w:ilvl w:val="0"/>
          <w:numId w:val="31"/>
        </w:numPr>
        <w:autoSpaceDE w:val="0"/>
        <w:autoSpaceDN w:val="0"/>
        <w:adjustRightInd w:val="0"/>
        <w:spacing w:after="0" w:line="240" w:lineRule="auto"/>
        <w:rPr>
          <w:sz w:val="24"/>
          <w:szCs w:val="24"/>
        </w:rPr>
      </w:pPr>
      <w:r w:rsidRPr="002609FD">
        <w:rPr>
          <w:sz w:val="24"/>
          <w:szCs w:val="24"/>
        </w:rPr>
        <w:t xml:space="preserve">Support and training will be provided to staff to assist with the process of evaluating their programmes against available evidence. </w:t>
      </w:r>
    </w:p>
    <w:p w14:paraId="2D585C57" w14:textId="77777777" w:rsidR="000E5FF8" w:rsidRPr="002609FD" w:rsidRDefault="000E5FF8" w:rsidP="009A7CD2">
      <w:pPr>
        <w:autoSpaceDE w:val="0"/>
        <w:autoSpaceDN w:val="0"/>
        <w:adjustRightInd w:val="0"/>
        <w:spacing w:after="0" w:line="240" w:lineRule="auto"/>
        <w:ind w:left="426"/>
        <w:rPr>
          <w:sz w:val="24"/>
          <w:szCs w:val="24"/>
        </w:rPr>
      </w:pPr>
    </w:p>
    <w:p w14:paraId="31DB4F5F" w14:textId="77777777" w:rsidR="000E5FF8" w:rsidRPr="002609FD" w:rsidRDefault="000E5FF8" w:rsidP="009A7CD2">
      <w:pPr>
        <w:autoSpaceDE w:val="0"/>
        <w:autoSpaceDN w:val="0"/>
        <w:adjustRightInd w:val="0"/>
        <w:spacing w:after="0" w:line="240" w:lineRule="auto"/>
        <w:rPr>
          <w:b/>
          <w:sz w:val="24"/>
          <w:szCs w:val="24"/>
        </w:rPr>
      </w:pPr>
      <w:r w:rsidRPr="002609FD">
        <w:rPr>
          <w:b/>
          <w:sz w:val="24"/>
          <w:szCs w:val="24"/>
        </w:rPr>
        <w:t>Stage 4 Final Document</w:t>
      </w:r>
    </w:p>
    <w:p w14:paraId="4580BA37" w14:textId="77777777" w:rsidR="000E5FF8" w:rsidRPr="002609FD" w:rsidRDefault="000E5FF8" w:rsidP="009A7CD2">
      <w:pPr>
        <w:numPr>
          <w:ilvl w:val="0"/>
          <w:numId w:val="32"/>
        </w:numPr>
        <w:autoSpaceDE w:val="0"/>
        <w:autoSpaceDN w:val="0"/>
        <w:adjustRightInd w:val="0"/>
        <w:spacing w:after="0" w:line="240" w:lineRule="auto"/>
        <w:rPr>
          <w:sz w:val="24"/>
          <w:szCs w:val="24"/>
        </w:rPr>
      </w:pPr>
      <w:r w:rsidRPr="002609FD">
        <w:rPr>
          <w:sz w:val="24"/>
          <w:szCs w:val="24"/>
        </w:rPr>
        <w:t xml:space="preserve">The final </w:t>
      </w:r>
      <w:r>
        <w:rPr>
          <w:sz w:val="24"/>
          <w:szCs w:val="24"/>
        </w:rPr>
        <w:t xml:space="preserve">Self Assessment Report </w:t>
      </w:r>
      <w:r w:rsidRPr="002609FD">
        <w:rPr>
          <w:sz w:val="24"/>
          <w:szCs w:val="24"/>
        </w:rPr>
        <w:t>will be produced by the identified team in Ju</w:t>
      </w:r>
      <w:r>
        <w:rPr>
          <w:sz w:val="24"/>
          <w:szCs w:val="24"/>
        </w:rPr>
        <w:t>ly/August</w:t>
      </w:r>
      <w:r w:rsidRPr="002609FD">
        <w:rPr>
          <w:sz w:val="24"/>
          <w:szCs w:val="24"/>
        </w:rPr>
        <w:t xml:space="preserve"> following a team meeting and will use the evidence collected from the review meetings during the year and data provided by MIS.</w:t>
      </w:r>
    </w:p>
    <w:p w14:paraId="7674AD7D" w14:textId="2C6AE9FF" w:rsidR="000E5FF8" w:rsidRPr="002609FD" w:rsidRDefault="000E5FF8" w:rsidP="009A7CD2">
      <w:pPr>
        <w:numPr>
          <w:ilvl w:val="0"/>
          <w:numId w:val="32"/>
        </w:numPr>
        <w:autoSpaceDE w:val="0"/>
        <w:autoSpaceDN w:val="0"/>
        <w:adjustRightInd w:val="0"/>
        <w:spacing w:after="0" w:line="240" w:lineRule="auto"/>
        <w:rPr>
          <w:sz w:val="24"/>
          <w:szCs w:val="24"/>
        </w:rPr>
      </w:pPr>
      <w:r w:rsidRPr="002609FD">
        <w:rPr>
          <w:sz w:val="24"/>
          <w:szCs w:val="24"/>
        </w:rPr>
        <w:t xml:space="preserve">The </w:t>
      </w:r>
      <w:r>
        <w:rPr>
          <w:sz w:val="24"/>
          <w:szCs w:val="24"/>
        </w:rPr>
        <w:t>SAR</w:t>
      </w:r>
      <w:r w:rsidRPr="002609FD">
        <w:rPr>
          <w:sz w:val="24"/>
          <w:szCs w:val="24"/>
        </w:rPr>
        <w:t xml:space="preserve"> document will require writers to assess the improvements made during the year and evaluate performance against the </w:t>
      </w:r>
      <w:r w:rsidR="00041371">
        <w:rPr>
          <w:sz w:val="24"/>
          <w:szCs w:val="24"/>
        </w:rPr>
        <w:t>E</w:t>
      </w:r>
      <w:r w:rsidRPr="002609FD">
        <w:rPr>
          <w:sz w:val="24"/>
          <w:szCs w:val="24"/>
        </w:rPr>
        <w:t xml:space="preserve">IF Key Outcomes </w:t>
      </w:r>
    </w:p>
    <w:p w14:paraId="7530889F" w14:textId="77777777" w:rsidR="000E5FF8" w:rsidRPr="002609FD" w:rsidRDefault="000E5FF8" w:rsidP="009A7CD2">
      <w:pPr>
        <w:numPr>
          <w:ilvl w:val="0"/>
          <w:numId w:val="32"/>
        </w:numPr>
        <w:autoSpaceDE w:val="0"/>
        <w:autoSpaceDN w:val="0"/>
        <w:adjustRightInd w:val="0"/>
        <w:spacing w:after="0" w:line="240" w:lineRule="auto"/>
        <w:rPr>
          <w:sz w:val="24"/>
          <w:szCs w:val="24"/>
        </w:rPr>
      </w:pPr>
      <w:r w:rsidRPr="002609FD">
        <w:rPr>
          <w:sz w:val="24"/>
          <w:szCs w:val="24"/>
        </w:rPr>
        <w:t>Each question will be graded using the four point scale</w:t>
      </w:r>
    </w:p>
    <w:p w14:paraId="61F63179" w14:textId="77777777" w:rsidR="000E5FF8" w:rsidRPr="002609FD" w:rsidRDefault="000E5FF8" w:rsidP="009A7CD2">
      <w:pPr>
        <w:numPr>
          <w:ilvl w:val="0"/>
          <w:numId w:val="32"/>
        </w:numPr>
        <w:autoSpaceDE w:val="0"/>
        <w:autoSpaceDN w:val="0"/>
        <w:adjustRightInd w:val="0"/>
        <w:spacing w:after="0" w:line="240" w:lineRule="auto"/>
        <w:rPr>
          <w:sz w:val="24"/>
          <w:szCs w:val="24"/>
        </w:rPr>
      </w:pPr>
      <w:r w:rsidRPr="002609FD">
        <w:rPr>
          <w:sz w:val="24"/>
          <w:szCs w:val="24"/>
        </w:rPr>
        <w:t>Training and support will be provided to ensure the document is evaluative and based on secure evidence rather than descriptive</w:t>
      </w:r>
    </w:p>
    <w:p w14:paraId="3CD4D695" w14:textId="77777777" w:rsidR="006C73F4" w:rsidRDefault="006C73F4" w:rsidP="009A7CD2">
      <w:pPr>
        <w:autoSpaceDE w:val="0"/>
        <w:autoSpaceDN w:val="0"/>
        <w:adjustRightInd w:val="0"/>
        <w:spacing w:after="0" w:line="240" w:lineRule="auto"/>
        <w:rPr>
          <w:b/>
          <w:sz w:val="24"/>
          <w:szCs w:val="24"/>
        </w:rPr>
      </w:pPr>
    </w:p>
    <w:p w14:paraId="4C38F3FC" w14:textId="77777777" w:rsidR="000E5FF8" w:rsidRPr="002609FD" w:rsidRDefault="000E5FF8" w:rsidP="009A7CD2">
      <w:pPr>
        <w:autoSpaceDE w:val="0"/>
        <w:autoSpaceDN w:val="0"/>
        <w:adjustRightInd w:val="0"/>
        <w:spacing w:after="0" w:line="240" w:lineRule="auto"/>
        <w:rPr>
          <w:b/>
          <w:sz w:val="24"/>
          <w:szCs w:val="24"/>
        </w:rPr>
      </w:pPr>
      <w:r w:rsidRPr="002609FD">
        <w:rPr>
          <w:b/>
          <w:sz w:val="24"/>
          <w:szCs w:val="24"/>
        </w:rPr>
        <w:t>Stage 5 Planning for Improvement</w:t>
      </w:r>
    </w:p>
    <w:p w14:paraId="3FF4ECEE" w14:textId="77777777" w:rsidR="000E5FF8" w:rsidRPr="002609FD" w:rsidRDefault="000E5FF8" w:rsidP="009A7CD2">
      <w:pPr>
        <w:autoSpaceDE w:val="0"/>
        <w:autoSpaceDN w:val="0"/>
        <w:adjustRightInd w:val="0"/>
        <w:spacing w:after="0" w:line="240" w:lineRule="auto"/>
        <w:rPr>
          <w:sz w:val="24"/>
          <w:szCs w:val="24"/>
        </w:rPr>
      </w:pPr>
      <w:r w:rsidRPr="002609FD">
        <w:rPr>
          <w:sz w:val="24"/>
          <w:szCs w:val="24"/>
        </w:rPr>
        <w:t>The key document to plan improvements and monitor their success at Programme Level is the Quality Improvement Plan. This is an ongoing working plan which will be amended and updated during the year</w:t>
      </w:r>
      <w:r>
        <w:rPr>
          <w:sz w:val="24"/>
          <w:szCs w:val="24"/>
        </w:rPr>
        <w:t>.</w:t>
      </w:r>
      <w:r w:rsidR="00FF19C9">
        <w:rPr>
          <w:sz w:val="24"/>
          <w:szCs w:val="24"/>
        </w:rPr>
        <w:t xml:space="preserve"> </w:t>
      </w:r>
      <w:r w:rsidRPr="002609FD">
        <w:rPr>
          <w:sz w:val="24"/>
          <w:szCs w:val="24"/>
        </w:rPr>
        <w:t xml:space="preserve">It will start the academic year containing the issues raised from the previous year’s </w:t>
      </w:r>
      <w:r>
        <w:rPr>
          <w:sz w:val="24"/>
          <w:szCs w:val="24"/>
        </w:rPr>
        <w:t>Self Assessment</w:t>
      </w:r>
      <w:r w:rsidRPr="002609FD">
        <w:rPr>
          <w:sz w:val="24"/>
          <w:szCs w:val="24"/>
        </w:rPr>
        <w:t>.</w:t>
      </w:r>
      <w:r w:rsidR="00FF19C9">
        <w:rPr>
          <w:sz w:val="24"/>
          <w:szCs w:val="24"/>
        </w:rPr>
        <w:t xml:space="preserve"> </w:t>
      </w:r>
      <w:r w:rsidRPr="002609FD">
        <w:rPr>
          <w:sz w:val="24"/>
          <w:szCs w:val="24"/>
        </w:rPr>
        <w:t>As reviews take place during the year this plan will be reviewed and items added.</w:t>
      </w:r>
    </w:p>
    <w:p w14:paraId="32322CE5" w14:textId="77777777" w:rsidR="000E5FF8" w:rsidRPr="002609FD" w:rsidRDefault="000E5FF8" w:rsidP="009A7CD2">
      <w:pPr>
        <w:autoSpaceDE w:val="0"/>
        <w:autoSpaceDN w:val="0"/>
        <w:adjustRightInd w:val="0"/>
        <w:spacing w:after="0" w:line="240" w:lineRule="auto"/>
        <w:rPr>
          <w:sz w:val="24"/>
          <w:szCs w:val="24"/>
        </w:rPr>
      </w:pPr>
    </w:p>
    <w:p w14:paraId="49F11D24" w14:textId="77777777" w:rsidR="000E5FF8" w:rsidRPr="002609FD" w:rsidRDefault="000E5FF8" w:rsidP="009A7CD2">
      <w:pPr>
        <w:autoSpaceDE w:val="0"/>
        <w:autoSpaceDN w:val="0"/>
        <w:adjustRightInd w:val="0"/>
        <w:spacing w:after="0" w:line="240" w:lineRule="auto"/>
        <w:rPr>
          <w:b/>
          <w:sz w:val="24"/>
          <w:szCs w:val="24"/>
        </w:rPr>
      </w:pPr>
      <w:r w:rsidRPr="002609FD">
        <w:rPr>
          <w:b/>
          <w:sz w:val="24"/>
          <w:szCs w:val="24"/>
        </w:rPr>
        <w:t>Stage 6 Validation</w:t>
      </w:r>
    </w:p>
    <w:p w14:paraId="41F7C0A6" w14:textId="77777777" w:rsidR="000E5FF8" w:rsidRPr="002609FD" w:rsidRDefault="000E5FF8" w:rsidP="009A7CD2">
      <w:pPr>
        <w:autoSpaceDE w:val="0"/>
        <w:autoSpaceDN w:val="0"/>
        <w:adjustRightInd w:val="0"/>
        <w:spacing w:after="0" w:line="240" w:lineRule="auto"/>
        <w:rPr>
          <w:sz w:val="24"/>
          <w:szCs w:val="24"/>
        </w:rPr>
      </w:pPr>
      <w:r w:rsidRPr="002609FD">
        <w:rPr>
          <w:sz w:val="24"/>
          <w:szCs w:val="24"/>
        </w:rPr>
        <w:t xml:space="preserve">All </w:t>
      </w:r>
      <w:r>
        <w:rPr>
          <w:sz w:val="24"/>
          <w:szCs w:val="24"/>
        </w:rPr>
        <w:t>Self Assessment Reviews</w:t>
      </w:r>
      <w:r w:rsidRPr="002609FD">
        <w:rPr>
          <w:sz w:val="24"/>
          <w:szCs w:val="24"/>
        </w:rPr>
        <w:t xml:space="preserve"> produced in Ju</w:t>
      </w:r>
      <w:r>
        <w:rPr>
          <w:sz w:val="24"/>
          <w:szCs w:val="24"/>
        </w:rPr>
        <w:t>ly/August</w:t>
      </w:r>
      <w:r w:rsidRPr="002609FD">
        <w:rPr>
          <w:sz w:val="24"/>
          <w:szCs w:val="24"/>
        </w:rPr>
        <w:t xml:space="preserve"> will be reviewed by the </w:t>
      </w:r>
      <w:r w:rsidR="00FF19C9">
        <w:rPr>
          <w:sz w:val="24"/>
          <w:szCs w:val="24"/>
        </w:rPr>
        <w:t>Senior Management</w:t>
      </w:r>
      <w:r w:rsidRPr="002609FD">
        <w:rPr>
          <w:sz w:val="24"/>
          <w:szCs w:val="24"/>
        </w:rPr>
        <w:t xml:space="preserve"> Team and feedback given on. </w:t>
      </w:r>
      <w:r>
        <w:rPr>
          <w:sz w:val="24"/>
          <w:szCs w:val="24"/>
        </w:rPr>
        <w:t>SAR</w:t>
      </w:r>
      <w:r w:rsidRPr="002609FD">
        <w:rPr>
          <w:sz w:val="24"/>
          <w:szCs w:val="24"/>
        </w:rPr>
        <w:t xml:space="preserve"> documents produced at the end of the year will be </w:t>
      </w:r>
      <w:r w:rsidR="00D36924">
        <w:rPr>
          <w:sz w:val="24"/>
          <w:szCs w:val="24"/>
        </w:rPr>
        <w:t>moderated</w:t>
      </w:r>
      <w:r w:rsidRPr="002609FD">
        <w:rPr>
          <w:sz w:val="24"/>
          <w:szCs w:val="24"/>
        </w:rPr>
        <w:t xml:space="preserve"> and the writer and team invited to a panel of experienced and inexperienced </w:t>
      </w:r>
      <w:r>
        <w:rPr>
          <w:sz w:val="24"/>
          <w:szCs w:val="24"/>
        </w:rPr>
        <w:t>SAR</w:t>
      </w:r>
      <w:r w:rsidRPr="002609FD">
        <w:rPr>
          <w:sz w:val="24"/>
          <w:szCs w:val="24"/>
        </w:rPr>
        <w:t xml:space="preserve"> writers who will offer constructive criticism but also support, advice and guidance. </w:t>
      </w:r>
    </w:p>
    <w:p w14:paraId="58A68096" w14:textId="77777777" w:rsidR="000E5FF8" w:rsidRPr="002609FD" w:rsidRDefault="000E5FF8" w:rsidP="009A7CD2">
      <w:pPr>
        <w:autoSpaceDE w:val="0"/>
        <w:autoSpaceDN w:val="0"/>
        <w:adjustRightInd w:val="0"/>
        <w:spacing w:after="0" w:line="240" w:lineRule="auto"/>
        <w:rPr>
          <w:sz w:val="24"/>
          <w:szCs w:val="24"/>
        </w:rPr>
      </w:pPr>
    </w:p>
    <w:p w14:paraId="069FE3FF" w14:textId="77777777" w:rsidR="000E5FF8" w:rsidRPr="002609FD" w:rsidRDefault="000E5FF8" w:rsidP="009A7CD2">
      <w:pPr>
        <w:autoSpaceDE w:val="0"/>
        <w:autoSpaceDN w:val="0"/>
        <w:adjustRightInd w:val="0"/>
        <w:spacing w:after="0" w:line="240" w:lineRule="auto"/>
        <w:rPr>
          <w:b/>
          <w:sz w:val="24"/>
          <w:szCs w:val="24"/>
        </w:rPr>
      </w:pPr>
      <w:r w:rsidRPr="002609FD">
        <w:rPr>
          <w:b/>
          <w:sz w:val="24"/>
          <w:szCs w:val="24"/>
        </w:rPr>
        <w:t>Supporting Paperwork</w:t>
      </w:r>
    </w:p>
    <w:p w14:paraId="3EFA5786" w14:textId="77777777" w:rsidR="000E5FF8" w:rsidRPr="00D36924" w:rsidRDefault="000E5FF8" w:rsidP="00D6155C">
      <w:pPr>
        <w:pStyle w:val="ListParagraph"/>
        <w:numPr>
          <w:ilvl w:val="0"/>
          <w:numId w:val="38"/>
        </w:numPr>
        <w:autoSpaceDE w:val="0"/>
        <w:autoSpaceDN w:val="0"/>
        <w:adjustRightInd w:val="0"/>
        <w:spacing w:after="0" w:line="240" w:lineRule="auto"/>
        <w:rPr>
          <w:sz w:val="24"/>
          <w:szCs w:val="24"/>
        </w:rPr>
      </w:pPr>
      <w:r w:rsidRPr="00D36924">
        <w:rPr>
          <w:sz w:val="24"/>
          <w:szCs w:val="24"/>
        </w:rPr>
        <w:t xml:space="preserve">Self Assessment Process at </w:t>
      </w:r>
      <w:r w:rsidR="00863D5C" w:rsidRPr="00D36924">
        <w:rPr>
          <w:sz w:val="24"/>
          <w:szCs w:val="24"/>
        </w:rPr>
        <w:t>MAE</w:t>
      </w:r>
      <w:r w:rsidRPr="00D36924">
        <w:rPr>
          <w:sz w:val="24"/>
          <w:szCs w:val="24"/>
        </w:rPr>
        <w:t>.  The process of Programme Review, Evaluation and Development (this document)</w:t>
      </w:r>
    </w:p>
    <w:p w14:paraId="24FC77C3" w14:textId="77777777" w:rsidR="000E5FF8" w:rsidRPr="00D36924" w:rsidRDefault="000E5FF8" w:rsidP="00D6155C">
      <w:pPr>
        <w:pStyle w:val="ListParagraph"/>
        <w:numPr>
          <w:ilvl w:val="0"/>
          <w:numId w:val="38"/>
        </w:numPr>
        <w:autoSpaceDE w:val="0"/>
        <w:autoSpaceDN w:val="0"/>
        <w:adjustRightInd w:val="0"/>
        <w:spacing w:after="0" w:line="240" w:lineRule="auto"/>
        <w:rPr>
          <w:sz w:val="24"/>
          <w:szCs w:val="24"/>
        </w:rPr>
      </w:pPr>
      <w:r w:rsidRPr="00D36924">
        <w:rPr>
          <w:sz w:val="24"/>
          <w:szCs w:val="24"/>
        </w:rPr>
        <w:t>Checklist of issues and evidence to be discussed or considered at Quality review meetings</w:t>
      </w:r>
    </w:p>
    <w:p w14:paraId="048B43A4" w14:textId="77777777" w:rsidR="000E5FF8" w:rsidRPr="00D36924" w:rsidRDefault="000E5FF8" w:rsidP="00D6155C">
      <w:pPr>
        <w:pStyle w:val="ListParagraph"/>
        <w:numPr>
          <w:ilvl w:val="0"/>
          <w:numId w:val="38"/>
        </w:numPr>
        <w:autoSpaceDE w:val="0"/>
        <w:autoSpaceDN w:val="0"/>
        <w:adjustRightInd w:val="0"/>
        <w:spacing w:after="0" w:line="240" w:lineRule="auto"/>
        <w:rPr>
          <w:sz w:val="24"/>
          <w:szCs w:val="24"/>
        </w:rPr>
      </w:pPr>
      <w:r w:rsidRPr="00D36924">
        <w:rPr>
          <w:sz w:val="24"/>
          <w:szCs w:val="24"/>
        </w:rPr>
        <w:t xml:space="preserve">Tutor end of course analysis </w:t>
      </w:r>
    </w:p>
    <w:p w14:paraId="6DAEAF36" w14:textId="77777777" w:rsidR="000E5FF8" w:rsidRPr="00D36924" w:rsidRDefault="000E5FF8" w:rsidP="00D6155C">
      <w:pPr>
        <w:pStyle w:val="ListParagraph"/>
        <w:numPr>
          <w:ilvl w:val="0"/>
          <w:numId w:val="38"/>
        </w:numPr>
        <w:autoSpaceDE w:val="0"/>
        <w:autoSpaceDN w:val="0"/>
        <w:adjustRightInd w:val="0"/>
        <w:spacing w:after="0" w:line="240" w:lineRule="auto"/>
        <w:rPr>
          <w:sz w:val="24"/>
          <w:szCs w:val="24"/>
        </w:rPr>
      </w:pPr>
      <w:r w:rsidRPr="00D36924">
        <w:rPr>
          <w:sz w:val="24"/>
          <w:szCs w:val="24"/>
        </w:rPr>
        <w:t>Position Papers</w:t>
      </w:r>
    </w:p>
    <w:p w14:paraId="61849324" w14:textId="77777777" w:rsidR="000E5FF8" w:rsidRPr="00D36924" w:rsidRDefault="000E5FF8" w:rsidP="00D6155C">
      <w:pPr>
        <w:pStyle w:val="ListParagraph"/>
        <w:numPr>
          <w:ilvl w:val="0"/>
          <w:numId w:val="38"/>
        </w:numPr>
        <w:autoSpaceDE w:val="0"/>
        <w:autoSpaceDN w:val="0"/>
        <w:adjustRightInd w:val="0"/>
        <w:spacing w:after="0" w:line="240" w:lineRule="auto"/>
        <w:rPr>
          <w:sz w:val="24"/>
          <w:szCs w:val="24"/>
        </w:rPr>
      </w:pPr>
      <w:r w:rsidRPr="00D36924">
        <w:rPr>
          <w:sz w:val="24"/>
          <w:szCs w:val="24"/>
        </w:rPr>
        <w:t>Self Assessment Report.  End of year SAR document</w:t>
      </w:r>
    </w:p>
    <w:p w14:paraId="46E1E02D" w14:textId="313AE2E6" w:rsidR="000E5FF8" w:rsidRPr="007D5EEF" w:rsidRDefault="000E5FF8" w:rsidP="00B0657B">
      <w:pPr>
        <w:pStyle w:val="ListParagraph"/>
        <w:numPr>
          <w:ilvl w:val="0"/>
          <w:numId w:val="38"/>
        </w:numPr>
        <w:autoSpaceDE w:val="0"/>
        <w:autoSpaceDN w:val="0"/>
        <w:adjustRightInd w:val="0"/>
        <w:spacing w:after="0" w:line="240" w:lineRule="auto"/>
        <w:rPr>
          <w:sz w:val="24"/>
          <w:szCs w:val="24"/>
        </w:rPr>
      </w:pPr>
      <w:r w:rsidRPr="007D5EEF">
        <w:rPr>
          <w:sz w:val="24"/>
          <w:szCs w:val="24"/>
        </w:rPr>
        <w:t>Quality Improvement Plan</w:t>
      </w:r>
    </w:p>
    <w:p w14:paraId="62620B84" w14:textId="77777777" w:rsidR="00AD5F0E" w:rsidRPr="002609FD" w:rsidRDefault="00AD5F0E" w:rsidP="00AD5F0E">
      <w:pPr>
        <w:rPr>
          <w:sz w:val="24"/>
          <w:szCs w:val="24"/>
        </w:rPr>
        <w:sectPr w:rsidR="00AD5F0E" w:rsidRPr="002609FD">
          <w:headerReference w:type="default" r:id="rId25"/>
          <w:footerReference w:type="default" r:id="rId26"/>
          <w:footerReference w:type="first" r:id="rId27"/>
          <w:pgSz w:w="12240" w:h="15840" w:code="1"/>
          <w:pgMar w:top="1134" w:right="851" w:bottom="1134" w:left="851" w:header="284" w:footer="284" w:gutter="0"/>
          <w:cols w:space="708"/>
          <w:titlePg/>
          <w:docGrid w:linePitch="360"/>
        </w:sectPr>
      </w:pPr>
    </w:p>
    <w:p w14:paraId="6660B9BE" w14:textId="77777777" w:rsidR="00AD5F0E" w:rsidRPr="00AD5F0E" w:rsidRDefault="00874734" w:rsidP="007A6BB2">
      <w:pPr>
        <w:tabs>
          <w:tab w:val="left" w:pos="1005"/>
        </w:tabs>
        <w:rPr>
          <w:sz w:val="16"/>
          <w:szCs w:val="16"/>
        </w:rPr>
      </w:pPr>
      <w:r>
        <w:rPr>
          <w:rFonts w:ascii="Times New Roman" w:eastAsia="Times New Roman" w:hAnsi="Times New Roman" w:cs="Times New Roman"/>
          <w:noProof/>
          <w:sz w:val="24"/>
          <w:szCs w:val="24"/>
          <w:lang w:eastAsia="en-GB"/>
        </w:rPr>
        <w:lastRenderedPageBreak/>
        <w:drawing>
          <wp:anchor distT="0" distB="0" distL="114300" distR="114300" simplePos="0" relativeHeight="251712512" behindDoc="1" locked="0" layoutInCell="1" allowOverlap="1" wp14:anchorId="11B86FF5" wp14:editId="6BABC07A">
            <wp:simplePos x="0" y="0"/>
            <wp:positionH relativeFrom="column">
              <wp:posOffset>384810</wp:posOffset>
            </wp:positionH>
            <wp:positionV relativeFrom="paragraph">
              <wp:posOffset>-76835</wp:posOffset>
            </wp:positionV>
            <wp:extent cx="8724900" cy="5514975"/>
            <wp:effectExtent l="0" t="0" r="0" b="9525"/>
            <wp:wrapTight wrapText="bothSides">
              <wp:wrapPolygon edited="0">
                <wp:start x="0" y="0"/>
                <wp:lineTo x="0" y="21563"/>
                <wp:lineTo x="21553" y="21563"/>
                <wp:lineTo x="2155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cle.PNG"/>
                    <pic:cNvPicPr/>
                  </pic:nvPicPr>
                  <pic:blipFill rotWithShape="1">
                    <a:blip r:embed="rId28">
                      <a:extLst>
                        <a:ext uri="{28A0092B-C50C-407E-A947-70E740481C1C}">
                          <a14:useLocalDpi xmlns:a14="http://schemas.microsoft.com/office/drawing/2010/main" val="0"/>
                        </a:ext>
                      </a:extLst>
                    </a:blip>
                    <a:srcRect l="1332" t="1416" r="1061" b="1593"/>
                    <a:stretch/>
                  </pic:blipFill>
                  <pic:spPr bwMode="auto">
                    <a:xfrm>
                      <a:off x="0" y="0"/>
                      <a:ext cx="8724900" cy="5514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A6BB2">
        <w:rPr>
          <w:sz w:val="16"/>
          <w:szCs w:val="16"/>
        </w:rPr>
        <w:tab/>
      </w:r>
    </w:p>
    <w:p w14:paraId="27C2925B" w14:textId="77777777" w:rsidR="00372CE6" w:rsidRPr="00AD5F0E" w:rsidRDefault="00372CE6" w:rsidP="00AD5F0E">
      <w:pPr>
        <w:spacing w:after="0" w:line="240" w:lineRule="auto"/>
        <w:rPr>
          <w:sz w:val="16"/>
          <w:szCs w:val="16"/>
        </w:rPr>
      </w:pPr>
    </w:p>
    <w:sectPr w:rsidR="00372CE6" w:rsidRPr="00AD5F0E" w:rsidSect="00AD5F0E">
      <w:headerReference w:type="even" r:id="rId29"/>
      <w:headerReference w:type="default" r:id="rId30"/>
      <w:footerReference w:type="even" r:id="rId31"/>
      <w:footerReference w:type="default" r:id="rId32"/>
      <w:headerReference w:type="first" r:id="rId33"/>
      <w:footerReference w:type="first" r:id="rId34"/>
      <w:pgSz w:w="16838" w:h="11906" w:orient="landscape" w:code="9"/>
      <w:pgMar w:top="1134" w:right="93"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EBEF7" w14:textId="77777777" w:rsidR="009D6C30" w:rsidRDefault="009D6C30" w:rsidP="00E158F5">
      <w:pPr>
        <w:spacing w:after="0" w:line="240" w:lineRule="auto"/>
      </w:pPr>
      <w:r>
        <w:separator/>
      </w:r>
    </w:p>
  </w:endnote>
  <w:endnote w:type="continuationSeparator" w:id="0">
    <w:p w14:paraId="1CD916FA" w14:textId="77777777" w:rsidR="009D6C30" w:rsidRDefault="009D6C30" w:rsidP="00E15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240"/>
      <w:gridCol w:w="3420"/>
    </w:tblGrid>
    <w:tr w:rsidR="007A1F3D" w:rsidRPr="00FA6231" w14:paraId="5222EB77" w14:textId="77777777" w:rsidTr="007A1F3D">
      <w:tc>
        <w:tcPr>
          <w:tcW w:w="3168" w:type="dxa"/>
        </w:tcPr>
        <w:p w14:paraId="55BA76B8" w14:textId="77777777" w:rsidR="007A1F3D" w:rsidRPr="00FA6231" w:rsidRDefault="007A1F3D" w:rsidP="007A1F3D">
          <w:pPr>
            <w:tabs>
              <w:tab w:val="center" w:pos="4320"/>
              <w:tab w:val="right" w:pos="8640"/>
            </w:tabs>
            <w:spacing w:after="0" w:line="240" w:lineRule="auto"/>
            <w:rPr>
              <w:sz w:val="20"/>
              <w:szCs w:val="20"/>
            </w:rPr>
          </w:pPr>
          <w:r>
            <w:rPr>
              <w:sz w:val="20"/>
              <w:szCs w:val="20"/>
            </w:rPr>
            <w:t>Issue No: 3</w:t>
          </w:r>
        </w:p>
      </w:tc>
      <w:tc>
        <w:tcPr>
          <w:tcW w:w="3240" w:type="dxa"/>
        </w:tcPr>
        <w:p w14:paraId="6D695432" w14:textId="280F37D9" w:rsidR="007A1F3D" w:rsidRPr="00FA6231" w:rsidRDefault="007D5EEF" w:rsidP="007A1F3D">
          <w:pPr>
            <w:tabs>
              <w:tab w:val="center" w:pos="4320"/>
              <w:tab w:val="right" w:pos="8640"/>
            </w:tabs>
            <w:spacing w:after="0" w:line="240" w:lineRule="auto"/>
            <w:jc w:val="center"/>
            <w:rPr>
              <w:sz w:val="20"/>
              <w:szCs w:val="20"/>
            </w:rPr>
          </w:pPr>
          <w:r>
            <w:rPr>
              <w:sz w:val="20"/>
              <w:szCs w:val="20"/>
            </w:rPr>
            <w:t>Next review – July 23</w:t>
          </w:r>
        </w:p>
      </w:tc>
      <w:tc>
        <w:tcPr>
          <w:tcW w:w="3420" w:type="dxa"/>
        </w:tcPr>
        <w:p w14:paraId="7CCFFCD1" w14:textId="77777777" w:rsidR="007A1F3D" w:rsidRPr="00FA6231" w:rsidRDefault="007A1F3D" w:rsidP="007A1F3D">
          <w:pPr>
            <w:tabs>
              <w:tab w:val="center" w:pos="4320"/>
              <w:tab w:val="right" w:pos="8640"/>
            </w:tabs>
            <w:spacing w:after="0" w:line="240" w:lineRule="auto"/>
            <w:jc w:val="right"/>
            <w:rPr>
              <w:sz w:val="20"/>
              <w:szCs w:val="20"/>
            </w:rPr>
          </w:pPr>
          <w:r w:rsidRPr="00FA6231">
            <w:rPr>
              <w:sz w:val="20"/>
              <w:szCs w:val="20"/>
            </w:rPr>
            <w:t xml:space="preserve">Page </w:t>
          </w:r>
          <w:r w:rsidRPr="00FA6231">
            <w:rPr>
              <w:sz w:val="20"/>
              <w:szCs w:val="20"/>
            </w:rPr>
            <w:fldChar w:fldCharType="begin"/>
          </w:r>
          <w:r w:rsidRPr="00FA6231">
            <w:rPr>
              <w:sz w:val="20"/>
              <w:szCs w:val="20"/>
            </w:rPr>
            <w:instrText xml:space="preserve"> PAGE </w:instrText>
          </w:r>
          <w:r w:rsidRPr="00FA6231">
            <w:rPr>
              <w:sz w:val="20"/>
              <w:szCs w:val="20"/>
            </w:rPr>
            <w:fldChar w:fldCharType="separate"/>
          </w:r>
          <w:r w:rsidR="00AA02AD">
            <w:rPr>
              <w:noProof/>
              <w:sz w:val="20"/>
              <w:szCs w:val="20"/>
            </w:rPr>
            <w:t>10</w:t>
          </w:r>
          <w:r w:rsidRPr="00FA6231">
            <w:rPr>
              <w:sz w:val="20"/>
              <w:szCs w:val="20"/>
            </w:rPr>
            <w:fldChar w:fldCharType="end"/>
          </w:r>
          <w:r w:rsidRPr="00FA6231">
            <w:rPr>
              <w:sz w:val="20"/>
              <w:szCs w:val="20"/>
            </w:rPr>
            <w:t xml:space="preserve"> of </w:t>
          </w:r>
          <w:r w:rsidRPr="00FA6231">
            <w:rPr>
              <w:sz w:val="20"/>
              <w:szCs w:val="20"/>
            </w:rPr>
            <w:fldChar w:fldCharType="begin"/>
          </w:r>
          <w:r w:rsidRPr="00FA6231">
            <w:rPr>
              <w:sz w:val="20"/>
              <w:szCs w:val="20"/>
            </w:rPr>
            <w:instrText xml:space="preserve"> NUMPAGES </w:instrText>
          </w:r>
          <w:r w:rsidRPr="00FA6231">
            <w:rPr>
              <w:sz w:val="20"/>
              <w:szCs w:val="20"/>
            </w:rPr>
            <w:fldChar w:fldCharType="separate"/>
          </w:r>
          <w:r w:rsidR="00AA02AD">
            <w:rPr>
              <w:noProof/>
              <w:sz w:val="20"/>
              <w:szCs w:val="20"/>
            </w:rPr>
            <w:t>18</w:t>
          </w:r>
          <w:r w:rsidRPr="00FA6231">
            <w:rPr>
              <w:sz w:val="20"/>
              <w:szCs w:val="20"/>
            </w:rPr>
            <w:fldChar w:fldCharType="end"/>
          </w:r>
        </w:p>
      </w:tc>
    </w:tr>
    <w:tr w:rsidR="007A1F3D" w:rsidRPr="00FA6231" w14:paraId="1DCAD232" w14:textId="77777777" w:rsidTr="007A1F3D">
      <w:tc>
        <w:tcPr>
          <w:tcW w:w="9828" w:type="dxa"/>
          <w:gridSpan w:val="3"/>
        </w:tcPr>
        <w:p w14:paraId="20B012B8" w14:textId="77777777" w:rsidR="007A1F3D" w:rsidRPr="00FA6231" w:rsidRDefault="007A1F3D" w:rsidP="007A1F3D">
          <w:pPr>
            <w:tabs>
              <w:tab w:val="center" w:pos="4320"/>
              <w:tab w:val="right" w:pos="8640"/>
            </w:tabs>
            <w:spacing w:after="0" w:line="240" w:lineRule="auto"/>
            <w:jc w:val="center"/>
            <w:rPr>
              <w:sz w:val="20"/>
              <w:szCs w:val="20"/>
            </w:rPr>
          </w:pPr>
          <w:r w:rsidRPr="00FA6231">
            <w:rPr>
              <w:sz w:val="20"/>
              <w:szCs w:val="20"/>
            </w:rPr>
            <w:t>This is a controlled document. ALL changes MUST be authorized.</w:t>
          </w:r>
        </w:p>
      </w:tc>
    </w:tr>
  </w:tbl>
  <w:p w14:paraId="08EE883B" w14:textId="77777777" w:rsidR="007A1F3D" w:rsidRDefault="007A1F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4C41D" w14:textId="77777777" w:rsidR="007A1F3D" w:rsidRDefault="00000000">
    <w:pPr>
      <w:pStyle w:val="Footer"/>
      <w:rPr>
        <w:sz w:val="16"/>
        <w:szCs w:val="16"/>
      </w:rPr>
    </w:pPr>
    <w:r>
      <w:rPr>
        <w:rFonts w:ascii="Tahoma" w:hAnsi="Tahoma"/>
        <w:noProof/>
        <w:lang w:val="en-US"/>
      </w:rPr>
      <w:pict w14:anchorId="67B32F66">
        <v:oval id="_x0000_s1028" style="position:absolute;margin-left:-18pt;margin-top:693pt;width:615.7pt;height:74.5pt;z-index:2516561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" stroked="f" insetpen="t">
          <v:shadow color="#ccc"/>
          <v:textbox inset="2.88pt,2.88pt,2.88pt,2.88pt"/>
        </v:oval>
      </w:pict>
    </w:r>
    <w:r>
      <w:rPr>
        <w:rFonts w:ascii="Tahoma" w:hAnsi="Tahoma"/>
        <w:noProof/>
        <w:lang w:val="en-US"/>
      </w:rPr>
      <w:pict w14:anchorId="602E39D3">
        <v:oval id="Oval 5" o:spid="_x0000_s1027" style="position:absolute;margin-left:-18pt;margin-top:693pt;width:615.7pt;height:74.5pt;z-index:25165721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" stroked="f" insetpen="t">
          <v:shadow color="#ccc"/>
          <v:textbox inset="2.88pt,2.88pt,2.88pt,2.88pt"/>
        </v:oval>
      </w:pict>
    </w:r>
    <w:r>
      <w:rPr>
        <w:rFonts w:ascii="Tahoma" w:hAnsi="Tahoma"/>
        <w:noProof/>
        <w:lang w:val="en-US"/>
      </w:rPr>
      <w:pict w14:anchorId="686D4D09">
        <v:rect id="Rectangle 1" o:spid="_x0000_s1025" style="position:absolute;margin-left:0;margin-top:738pt;width:597.45pt;height:126.05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" fillcolor="#005ce6" stroked="f" insetpen="t">
          <v:fill color2="#d4dba9" rotate="t" angle="90" focus="50%" type="gradient"/>
          <v:shadow color="#ccc"/>
          <v:textbox style="mso-next-textbox:#Rectangle 1" inset="2.88pt,2.88pt,2.88pt,2.88pt">
            <w:txbxContent>
              <w:p w14:paraId="66A3AEE8" w14:textId="77777777" w:rsidR="007A1F3D" w:rsidRDefault="007A1F3D" w:rsidP="00137616">
                <w:pPr>
                  <w:jc w:val="center"/>
                </w:pPr>
              </w:p>
            </w:txbxContent>
          </v:textbox>
        </v:rect>
      </w:pict>
    </w:r>
    <w:r>
      <w:rPr>
        <w:rFonts w:ascii="Tahoma" w:hAnsi="Tahoma"/>
        <w:noProof/>
        <w:lang w:val="en-US"/>
      </w:rPr>
      <w:pict w14:anchorId="44313600">
        <v:rect id="_x0000_s1026" style="position:absolute;margin-left:0;margin-top:738pt;width:597.45pt;height:126.05pt;z-index:2516582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" fillcolor="#005ce6" stroked="f" insetpen="t">
          <v:fill color2="#d4dba9" rotate="t" angle="90" focus="50%" type="gradient"/>
          <v:shadow color="#ccc"/>
          <v:textbox style="mso-next-textbox:#_x0000_s1026" inset="2.88pt,2.88pt,2.88pt,2.88pt">
            <w:txbxContent>
              <w:p w14:paraId="4FC538A9" w14:textId="77777777" w:rsidR="007A1F3D" w:rsidRDefault="007A1F3D" w:rsidP="00137616">
                <w:pPr>
                  <w:jc w:val="center"/>
                </w:pPr>
              </w:p>
            </w:txbxContent>
          </v:textbox>
        </v:rect>
      </w:pict>
    </w:r>
  </w:p>
  <w:p w14:paraId="01647537" w14:textId="77777777" w:rsidR="003E7CA0" w:rsidRDefault="003E7CA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4"/>
      <w:gridCol w:w="3585"/>
      <w:gridCol w:w="3585"/>
    </w:tblGrid>
    <w:tr w:rsidR="007A1F3D" w14:paraId="2BA9FFF6" w14:textId="77777777" w:rsidTr="0016056B">
      <w:trPr>
        <w:jc w:val="center"/>
      </w:trPr>
      <w:tc>
        <w:tcPr>
          <w:tcW w:w="3584" w:type="dxa"/>
        </w:tcPr>
        <w:p w14:paraId="00C191FC" w14:textId="77777777" w:rsidR="007A1F3D" w:rsidRDefault="00073EC4">
          <w:pPr>
            <w:pStyle w:val="Footer"/>
            <w:overflowPunct w:val="0"/>
            <w:autoSpaceDE w:val="0"/>
            <w:autoSpaceDN w:val="0"/>
            <w:adjustRightInd w:val="0"/>
            <w:textAlignment w:val="baseline"/>
            <w:rPr>
              <w:sz w:val="16"/>
              <w:szCs w:val="16"/>
            </w:rPr>
          </w:pPr>
          <w:r>
            <w:rPr>
              <w:sz w:val="16"/>
              <w:szCs w:val="16"/>
            </w:rPr>
            <w:t>Issue No: 3</w:t>
          </w:r>
        </w:p>
      </w:tc>
      <w:tc>
        <w:tcPr>
          <w:tcW w:w="3585" w:type="dxa"/>
        </w:tcPr>
        <w:p w14:paraId="1D0A236D" w14:textId="77777777" w:rsidR="00073EC4" w:rsidRDefault="00073EC4" w:rsidP="00073EC4">
          <w:pPr>
            <w:pStyle w:val="Footer"/>
            <w:overflowPunct w:val="0"/>
            <w:autoSpaceDE w:val="0"/>
            <w:autoSpaceDN w:val="0"/>
            <w:adjustRightInd w:val="0"/>
            <w:textAlignment w:val="baseline"/>
            <w:rPr>
              <w:sz w:val="16"/>
              <w:szCs w:val="16"/>
            </w:rPr>
          </w:pPr>
        </w:p>
      </w:tc>
      <w:tc>
        <w:tcPr>
          <w:tcW w:w="3585" w:type="dxa"/>
        </w:tcPr>
        <w:p w14:paraId="28FDCCE4" w14:textId="77777777" w:rsidR="007A1F3D" w:rsidRDefault="007A1F3D">
          <w:pPr>
            <w:pStyle w:val="Footer"/>
            <w:overflowPunct w:val="0"/>
            <w:autoSpaceDE w:val="0"/>
            <w:autoSpaceDN w:val="0"/>
            <w:adjustRightInd w:val="0"/>
            <w:jc w:val="right"/>
            <w:textAlignment w:val="baseline"/>
            <w:rPr>
              <w:sz w:val="16"/>
              <w:szCs w:val="16"/>
            </w:rPr>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sidR="00AA02AD">
            <w:rPr>
              <w:noProof/>
              <w:sz w:val="16"/>
              <w:szCs w:val="16"/>
            </w:rPr>
            <w:t>11</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sidR="00AA02AD">
            <w:rPr>
              <w:noProof/>
              <w:sz w:val="16"/>
              <w:szCs w:val="16"/>
            </w:rPr>
            <w:t>18</w:t>
          </w:r>
          <w:r>
            <w:rPr>
              <w:sz w:val="16"/>
              <w:szCs w:val="16"/>
            </w:rPr>
            <w:fldChar w:fldCharType="end"/>
          </w:r>
        </w:p>
      </w:tc>
    </w:tr>
    <w:tr w:rsidR="007A1F3D" w14:paraId="680BE4DC" w14:textId="77777777" w:rsidTr="0016056B">
      <w:trPr>
        <w:jc w:val="center"/>
      </w:trPr>
      <w:tc>
        <w:tcPr>
          <w:tcW w:w="10754" w:type="dxa"/>
          <w:gridSpan w:val="3"/>
        </w:tcPr>
        <w:p w14:paraId="33CD5A3F" w14:textId="77777777" w:rsidR="007A1F3D" w:rsidRDefault="007A1F3D">
          <w:pPr>
            <w:pStyle w:val="Footer"/>
            <w:overflowPunct w:val="0"/>
            <w:autoSpaceDE w:val="0"/>
            <w:autoSpaceDN w:val="0"/>
            <w:adjustRightInd w:val="0"/>
            <w:jc w:val="center"/>
            <w:textAlignment w:val="baseline"/>
            <w:rPr>
              <w:sz w:val="16"/>
              <w:szCs w:val="16"/>
            </w:rPr>
          </w:pPr>
          <w:r>
            <w:rPr>
              <w:sz w:val="16"/>
              <w:szCs w:val="16"/>
            </w:rPr>
            <w:t>This is a controlled document. ALL changes MUST be authorized.</w:t>
          </w:r>
        </w:p>
      </w:tc>
    </w:tr>
  </w:tbl>
  <w:p w14:paraId="2B57B66F" w14:textId="77777777" w:rsidR="007A1F3D" w:rsidRDefault="007A1F3D">
    <w:pPr>
      <w:pStyle w:val="Footer"/>
    </w:pPr>
  </w:p>
  <w:p w14:paraId="5EFE8EB3" w14:textId="77777777" w:rsidR="007A1F3D" w:rsidRDefault="007A1F3D">
    <w:pPr>
      <w:pStyle w:val="Footer"/>
      <w:rPr>
        <w:rFonts w:ascii="Times New Roman" w:hAnsi="Times New Roman"/>
        <w:i/>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4"/>
      <w:gridCol w:w="3585"/>
      <w:gridCol w:w="3585"/>
    </w:tblGrid>
    <w:tr w:rsidR="007A1F3D" w14:paraId="01D0253F" w14:textId="77777777">
      <w:tc>
        <w:tcPr>
          <w:tcW w:w="3584" w:type="dxa"/>
        </w:tcPr>
        <w:p w14:paraId="7391F7DC" w14:textId="77777777" w:rsidR="007A1F3D" w:rsidRDefault="00073EC4">
          <w:pPr>
            <w:pStyle w:val="Footer"/>
            <w:overflowPunct w:val="0"/>
            <w:autoSpaceDE w:val="0"/>
            <w:autoSpaceDN w:val="0"/>
            <w:adjustRightInd w:val="0"/>
            <w:textAlignment w:val="baseline"/>
            <w:rPr>
              <w:sz w:val="16"/>
              <w:szCs w:val="16"/>
            </w:rPr>
          </w:pPr>
          <w:r>
            <w:rPr>
              <w:sz w:val="16"/>
              <w:szCs w:val="16"/>
            </w:rPr>
            <w:t>Issue No: 3</w:t>
          </w:r>
        </w:p>
      </w:tc>
      <w:tc>
        <w:tcPr>
          <w:tcW w:w="3585" w:type="dxa"/>
        </w:tcPr>
        <w:p w14:paraId="41DEB021" w14:textId="14372519" w:rsidR="00073EC4" w:rsidRDefault="007D5EEF" w:rsidP="00073EC4">
          <w:pPr>
            <w:pStyle w:val="Footer"/>
            <w:overflowPunct w:val="0"/>
            <w:autoSpaceDE w:val="0"/>
            <w:autoSpaceDN w:val="0"/>
            <w:adjustRightInd w:val="0"/>
            <w:textAlignment w:val="baseline"/>
            <w:rPr>
              <w:sz w:val="16"/>
              <w:szCs w:val="16"/>
            </w:rPr>
          </w:pPr>
          <w:r>
            <w:rPr>
              <w:sz w:val="16"/>
              <w:szCs w:val="16"/>
            </w:rPr>
            <w:t>Next review – July 23</w:t>
          </w:r>
        </w:p>
      </w:tc>
      <w:tc>
        <w:tcPr>
          <w:tcW w:w="3585" w:type="dxa"/>
        </w:tcPr>
        <w:p w14:paraId="1717A98C" w14:textId="77777777" w:rsidR="007A1F3D" w:rsidRDefault="007A1F3D">
          <w:pPr>
            <w:pStyle w:val="Footer"/>
            <w:overflowPunct w:val="0"/>
            <w:autoSpaceDE w:val="0"/>
            <w:autoSpaceDN w:val="0"/>
            <w:adjustRightInd w:val="0"/>
            <w:jc w:val="right"/>
            <w:textAlignment w:val="baseline"/>
            <w:rPr>
              <w:sz w:val="16"/>
              <w:szCs w:val="16"/>
            </w:rPr>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sidR="00AA02AD">
            <w:rPr>
              <w:noProof/>
              <w:sz w:val="16"/>
              <w:szCs w:val="16"/>
            </w:rPr>
            <w:t>13</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sidR="00AA02AD">
            <w:rPr>
              <w:noProof/>
              <w:sz w:val="16"/>
              <w:szCs w:val="16"/>
            </w:rPr>
            <w:t>18</w:t>
          </w:r>
          <w:r>
            <w:rPr>
              <w:sz w:val="16"/>
              <w:szCs w:val="16"/>
            </w:rPr>
            <w:fldChar w:fldCharType="end"/>
          </w:r>
        </w:p>
      </w:tc>
    </w:tr>
    <w:tr w:rsidR="007A1F3D" w14:paraId="6F611544" w14:textId="77777777">
      <w:tc>
        <w:tcPr>
          <w:tcW w:w="10754" w:type="dxa"/>
          <w:gridSpan w:val="3"/>
        </w:tcPr>
        <w:p w14:paraId="29319D02" w14:textId="77777777" w:rsidR="007A1F3D" w:rsidRDefault="007A1F3D">
          <w:pPr>
            <w:pStyle w:val="Footer"/>
            <w:overflowPunct w:val="0"/>
            <w:autoSpaceDE w:val="0"/>
            <w:autoSpaceDN w:val="0"/>
            <w:adjustRightInd w:val="0"/>
            <w:jc w:val="center"/>
            <w:textAlignment w:val="baseline"/>
            <w:rPr>
              <w:sz w:val="16"/>
              <w:szCs w:val="16"/>
            </w:rPr>
          </w:pPr>
          <w:r>
            <w:rPr>
              <w:sz w:val="16"/>
              <w:szCs w:val="16"/>
            </w:rPr>
            <w:t>This is a controlled document. ALL changes MUST be authorized.</w:t>
          </w:r>
        </w:p>
      </w:tc>
    </w:tr>
  </w:tbl>
  <w:p w14:paraId="7A79C3BE" w14:textId="77777777" w:rsidR="007A1F3D" w:rsidRDefault="007A1F3D">
    <w:pPr>
      <w:pStyle w:val="Footer"/>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4"/>
      <w:gridCol w:w="3585"/>
      <w:gridCol w:w="3585"/>
    </w:tblGrid>
    <w:tr w:rsidR="007A1F3D" w14:paraId="67084268" w14:textId="77777777" w:rsidTr="002F0E19">
      <w:tc>
        <w:tcPr>
          <w:tcW w:w="3584" w:type="dxa"/>
        </w:tcPr>
        <w:p w14:paraId="29943683" w14:textId="77777777" w:rsidR="007A1F3D" w:rsidRDefault="00073EC4" w:rsidP="002F0E19">
          <w:pPr>
            <w:pStyle w:val="Footer"/>
            <w:overflowPunct w:val="0"/>
            <w:autoSpaceDE w:val="0"/>
            <w:autoSpaceDN w:val="0"/>
            <w:adjustRightInd w:val="0"/>
            <w:textAlignment w:val="baseline"/>
            <w:rPr>
              <w:sz w:val="16"/>
              <w:szCs w:val="16"/>
            </w:rPr>
          </w:pPr>
          <w:r>
            <w:rPr>
              <w:sz w:val="16"/>
              <w:szCs w:val="16"/>
            </w:rPr>
            <w:t>Issue No: 3</w:t>
          </w:r>
        </w:p>
      </w:tc>
      <w:tc>
        <w:tcPr>
          <w:tcW w:w="3585" w:type="dxa"/>
        </w:tcPr>
        <w:p w14:paraId="35FC1276" w14:textId="77777777" w:rsidR="007A1F3D" w:rsidRDefault="007A1F3D" w:rsidP="002F0E19">
          <w:pPr>
            <w:pStyle w:val="Footer"/>
            <w:overflowPunct w:val="0"/>
            <w:autoSpaceDE w:val="0"/>
            <w:autoSpaceDN w:val="0"/>
            <w:adjustRightInd w:val="0"/>
            <w:jc w:val="center"/>
            <w:textAlignment w:val="baseline"/>
            <w:rPr>
              <w:sz w:val="16"/>
              <w:szCs w:val="16"/>
            </w:rPr>
          </w:pPr>
        </w:p>
      </w:tc>
      <w:tc>
        <w:tcPr>
          <w:tcW w:w="3585" w:type="dxa"/>
        </w:tcPr>
        <w:p w14:paraId="225D0EAA" w14:textId="77777777" w:rsidR="007A1F3D" w:rsidRDefault="007A1F3D" w:rsidP="002F0E19">
          <w:pPr>
            <w:pStyle w:val="Footer"/>
            <w:overflowPunct w:val="0"/>
            <w:autoSpaceDE w:val="0"/>
            <w:autoSpaceDN w:val="0"/>
            <w:adjustRightInd w:val="0"/>
            <w:jc w:val="right"/>
            <w:textAlignment w:val="baseline"/>
            <w:rPr>
              <w:sz w:val="16"/>
              <w:szCs w:val="16"/>
            </w:rPr>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sidR="00AA02AD">
            <w:rPr>
              <w:noProof/>
              <w:sz w:val="16"/>
              <w:szCs w:val="16"/>
            </w:rPr>
            <w:t>12</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sidR="00AA02AD">
            <w:rPr>
              <w:noProof/>
              <w:sz w:val="16"/>
              <w:szCs w:val="16"/>
            </w:rPr>
            <w:t>18</w:t>
          </w:r>
          <w:r>
            <w:rPr>
              <w:sz w:val="16"/>
              <w:szCs w:val="16"/>
            </w:rPr>
            <w:fldChar w:fldCharType="end"/>
          </w:r>
        </w:p>
      </w:tc>
    </w:tr>
    <w:tr w:rsidR="007A1F3D" w14:paraId="6DB2162F" w14:textId="77777777" w:rsidTr="002F0E19">
      <w:tc>
        <w:tcPr>
          <w:tcW w:w="10754" w:type="dxa"/>
          <w:gridSpan w:val="3"/>
        </w:tcPr>
        <w:p w14:paraId="42E887E4" w14:textId="77777777" w:rsidR="007A1F3D" w:rsidRDefault="007A1F3D" w:rsidP="002F0E19">
          <w:pPr>
            <w:pStyle w:val="Footer"/>
            <w:overflowPunct w:val="0"/>
            <w:autoSpaceDE w:val="0"/>
            <w:autoSpaceDN w:val="0"/>
            <w:adjustRightInd w:val="0"/>
            <w:jc w:val="center"/>
            <w:textAlignment w:val="baseline"/>
            <w:rPr>
              <w:sz w:val="16"/>
              <w:szCs w:val="16"/>
            </w:rPr>
          </w:pPr>
          <w:r>
            <w:rPr>
              <w:sz w:val="16"/>
              <w:szCs w:val="16"/>
            </w:rPr>
            <w:t>This is a controlled document. ALL changes MUST be authorized.</w:t>
          </w:r>
        </w:p>
      </w:tc>
    </w:tr>
  </w:tbl>
  <w:p w14:paraId="6409F98A" w14:textId="77777777" w:rsidR="007A1F3D" w:rsidRDefault="00000000">
    <w:pPr>
      <w:pStyle w:val="Footer"/>
      <w:rPr>
        <w:sz w:val="16"/>
        <w:szCs w:val="16"/>
      </w:rPr>
    </w:pPr>
    <w:r>
      <w:rPr>
        <w:rFonts w:ascii="Tahoma" w:hAnsi="Tahoma"/>
        <w:noProof/>
        <w:lang w:val="en-US"/>
      </w:rPr>
      <w:pict w14:anchorId="0708DAA8">
        <v:oval id="_x0000_s1034" style="position:absolute;margin-left:-18pt;margin-top:693pt;width:615.7pt;height:74.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" stroked="f" insetpen="t">
          <v:shadow color="#ccc"/>
          <v:textbox inset="2.88pt,2.88pt,2.88pt,2.88pt"/>
        </v:oval>
      </w:pict>
    </w:r>
    <w:r>
      <w:rPr>
        <w:rFonts w:ascii="Tahoma" w:hAnsi="Tahoma"/>
        <w:noProof/>
        <w:lang w:val="en-US"/>
      </w:rPr>
      <w:pict w14:anchorId="79B90B3C">
        <v:oval id="_x0000_s1035" style="position:absolute;margin-left:-18pt;margin-top:693pt;width:615.7pt;height:74.5pt;z-index:25166233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" stroked="f" insetpen="t">
          <v:shadow color="#ccc"/>
          <v:textbox inset="2.88pt,2.88pt,2.88pt,2.88pt"/>
        </v:oval>
      </w:pict>
    </w:r>
    <w:r>
      <w:rPr>
        <w:rFonts w:ascii="Tahoma" w:hAnsi="Tahoma"/>
        <w:noProof/>
        <w:lang w:val="en-US"/>
      </w:rPr>
      <w:pict w14:anchorId="4AF10371">
        <v:rect id="_x0000_s1037" style="position:absolute;margin-left:0;margin-top:738pt;width:597.45pt;height:126.0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" fillcolor="#005ce6" stroked="f" insetpen="t">
          <v:fill color2="#d4dba9" rotate="t" angle="90" focus="50%" type="gradient"/>
          <v:shadow color="#ccc"/>
          <v:textbox style="mso-next-textbox:#_x0000_s1037" inset="2.88pt,2.88pt,2.88pt,2.88pt">
            <w:txbxContent>
              <w:p w14:paraId="29D29DF1" w14:textId="77777777" w:rsidR="007A1F3D" w:rsidRDefault="007A1F3D" w:rsidP="00137616">
                <w:pPr>
                  <w:jc w:val="center"/>
                </w:pPr>
              </w:p>
            </w:txbxContent>
          </v:textbox>
        </v:rect>
      </w:pict>
    </w:r>
    <w:r>
      <w:rPr>
        <w:rFonts w:ascii="Tahoma" w:hAnsi="Tahoma"/>
        <w:noProof/>
        <w:lang w:val="en-US"/>
      </w:rPr>
      <w:pict w14:anchorId="1B1DEFA1">
        <v:rect id="_x0000_s1036" style="position:absolute;margin-left:0;margin-top:738pt;width:597.45pt;height:126.0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" fillcolor="#005ce6" stroked="f" insetpen="t">
          <v:fill color2="#d4dba9" rotate="t" angle="90" focus="50%" type="gradient"/>
          <v:shadow color="#ccc"/>
          <v:textbox style="mso-next-textbox:#_x0000_s1036" inset="2.88pt,2.88pt,2.88pt,2.88pt">
            <w:txbxContent>
              <w:p w14:paraId="33D95BE9" w14:textId="77777777" w:rsidR="007A1F3D" w:rsidRDefault="007A1F3D" w:rsidP="00137616">
                <w:pPr>
                  <w:jc w:val="center"/>
                </w:pPr>
              </w:p>
            </w:txbxContent>
          </v:textbox>
        </v:rect>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DE31F" w14:textId="77777777" w:rsidR="007A1F3D" w:rsidRDefault="007A1F3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240"/>
      <w:gridCol w:w="3420"/>
    </w:tblGrid>
    <w:tr w:rsidR="007A1F3D" w:rsidRPr="00372CE6" w14:paraId="02607757" w14:textId="77777777" w:rsidTr="00785273">
      <w:tc>
        <w:tcPr>
          <w:tcW w:w="3168" w:type="dxa"/>
        </w:tcPr>
        <w:p w14:paraId="2A516B29" w14:textId="77777777" w:rsidR="007A1F3D" w:rsidRPr="00372CE6" w:rsidRDefault="007A1F3D" w:rsidP="00372CE6">
          <w:pPr>
            <w:tabs>
              <w:tab w:val="center" w:pos="4320"/>
              <w:tab w:val="right" w:pos="8640"/>
            </w:tabs>
            <w:spacing w:after="0" w:line="240" w:lineRule="auto"/>
            <w:rPr>
              <w:rFonts w:eastAsia="Calibri"/>
              <w:sz w:val="20"/>
              <w:szCs w:val="20"/>
            </w:rPr>
          </w:pPr>
          <w:r w:rsidRPr="00372CE6">
            <w:rPr>
              <w:rFonts w:eastAsia="Calibri"/>
              <w:sz w:val="20"/>
              <w:szCs w:val="20"/>
            </w:rPr>
            <w:t xml:space="preserve">Issue No: </w:t>
          </w:r>
          <w:r>
            <w:rPr>
              <w:rFonts w:eastAsia="Calibri"/>
              <w:sz w:val="20"/>
              <w:szCs w:val="20"/>
            </w:rPr>
            <w:t>1</w:t>
          </w:r>
        </w:p>
      </w:tc>
      <w:tc>
        <w:tcPr>
          <w:tcW w:w="3240" w:type="dxa"/>
        </w:tcPr>
        <w:p w14:paraId="1088D2DF" w14:textId="77777777" w:rsidR="007A1F3D" w:rsidRPr="00372CE6" w:rsidRDefault="007A1F3D" w:rsidP="00372CE6">
          <w:pPr>
            <w:tabs>
              <w:tab w:val="center" w:pos="4320"/>
              <w:tab w:val="right" w:pos="8640"/>
            </w:tabs>
            <w:spacing w:after="0" w:line="240" w:lineRule="auto"/>
            <w:jc w:val="center"/>
            <w:rPr>
              <w:rFonts w:eastAsia="Calibri"/>
              <w:sz w:val="20"/>
              <w:szCs w:val="20"/>
            </w:rPr>
          </w:pPr>
          <w:r w:rsidRPr="00372CE6">
            <w:rPr>
              <w:rFonts w:eastAsia="Calibri"/>
              <w:sz w:val="20"/>
              <w:szCs w:val="20"/>
            </w:rPr>
            <w:t xml:space="preserve">Next Review: </w:t>
          </w:r>
          <w:r>
            <w:rPr>
              <w:rFonts w:eastAsia="Calibri"/>
              <w:sz w:val="20"/>
              <w:szCs w:val="20"/>
            </w:rPr>
            <w:t>August 16</w:t>
          </w:r>
        </w:p>
      </w:tc>
      <w:tc>
        <w:tcPr>
          <w:tcW w:w="3420" w:type="dxa"/>
        </w:tcPr>
        <w:p w14:paraId="6C0E79B8" w14:textId="77777777" w:rsidR="007A1F3D" w:rsidRPr="00372CE6" w:rsidRDefault="007A1F3D" w:rsidP="00372CE6">
          <w:pPr>
            <w:tabs>
              <w:tab w:val="center" w:pos="4320"/>
              <w:tab w:val="right" w:pos="8640"/>
            </w:tabs>
            <w:spacing w:after="0" w:line="240" w:lineRule="auto"/>
            <w:jc w:val="right"/>
            <w:rPr>
              <w:rFonts w:eastAsia="Calibri"/>
              <w:sz w:val="20"/>
              <w:szCs w:val="20"/>
            </w:rPr>
          </w:pPr>
          <w:r w:rsidRPr="00372CE6">
            <w:rPr>
              <w:rFonts w:eastAsia="Calibri"/>
              <w:sz w:val="20"/>
              <w:szCs w:val="20"/>
            </w:rPr>
            <w:t xml:space="preserve">Page </w:t>
          </w:r>
          <w:r w:rsidRPr="00372CE6">
            <w:rPr>
              <w:rFonts w:eastAsia="Calibri"/>
              <w:sz w:val="20"/>
              <w:szCs w:val="20"/>
            </w:rPr>
            <w:fldChar w:fldCharType="begin"/>
          </w:r>
          <w:r w:rsidRPr="00372CE6">
            <w:rPr>
              <w:rFonts w:eastAsia="Calibri"/>
              <w:sz w:val="20"/>
              <w:szCs w:val="20"/>
            </w:rPr>
            <w:instrText xml:space="preserve"> PAGE </w:instrText>
          </w:r>
          <w:r w:rsidRPr="00372CE6">
            <w:rPr>
              <w:rFonts w:eastAsia="Calibri"/>
              <w:sz w:val="20"/>
              <w:szCs w:val="20"/>
            </w:rPr>
            <w:fldChar w:fldCharType="separate"/>
          </w:r>
          <w:r>
            <w:rPr>
              <w:rFonts w:eastAsia="Calibri"/>
              <w:noProof/>
              <w:sz w:val="20"/>
              <w:szCs w:val="20"/>
            </w:rPr>
            <w:t>19</w:t>
          </w:r>
          <w:r w:rsidRPr="00372CE6">
            <w:rPr>
              <w:rFonts w:eastAsia="Calibri"/>
              <w:sz w:val="20"/>
              <w:szCs w:val="20"/>
            </w:rPr>
            <w:fldChar w:fldCharType="end"/>
          </w:r>
          <w:r w:rsidRPr="00372CE6">
            <w:rPr>
              <w:rFonts w:eastAsia="Calibri"/>
              <w:sz w:val="20"/>
              <w:szCs w:val="20"/>
            </w:rPr>
            <w:t xml:space="preserve"> of </w:t>
          </w:r>
          <w:r w:rsidRPr="00372CE6">
            <w:rPr>
              <w:rFonts w:eastAsia="Calibri"/>
              <w:sz w:val="20"/>
              <w:szCs w:val="20"/>
            </w:rPr>
            <w:fldChar w:fldCharType="begin"/>
          </w:r>
          <w:r w:rsidRPr="00372CE6">
            <w:rPr>
              <w:rFonts w:eastAsia="Calibri"/>
              <w:sz w:val="20"/>
              <w:szCs w:val="20"/>
            </w:rPr>
            <w:instrText xml:space="preserve"> NUMPAGES </w:instrText>
          </w:r>
          <w:r w:rsidRPr="00372CE6">
            <w:rPr>
              <w:rFonts w:eastAsia="Calibri"/>
              <w:sz w:val="20"/>
              <w:szCs w:val="20"/>
            </w:rPr>
            <w:fldChar w:fldCharType="separate"/>
          </w:r>
          <w:r>
            <w:rPr>
              <w:rFonts w:eastAsia="Calibri"/>
              <w:noProof/>
              <w:sz w:val="20"/>
              <w:szCs w:val="20"/>
            </w:rPr>
            <w:t>1</w:t>
          </w:r>
          <w:r w:rsidRPr="00372CE6">
            <w:rPr>
              <w:rFonts w:eastAsia="Calibri"/>
              <w:sz w:val="20"/>
              <w:szCs w:val="20"/>
            </w:rPr>
            <w:fldChar w:fldCharType="end"/>
          </w:r>
        </w:p>
      </w:tc>
    </w:tr>
    <w:tr w:rsidR="007A1F3D" w:rsidRPr="00372CE6" w14:paraId="25ADFCAF" w14:textId="77777777" w:rsidTr="00785273">
      <w:tc>
        <w:tcPr>
          <w:tcW w:w="9828" w:type="dxa"/>
          <w:gridSpan w:val="3"/>
        </w:tcPr>
        <w:p w14:paraId="49CF02DF" w14:textId="77777777" w:rsidR="007A1F3D" w:rsidRPr="00372CE6" w:rsidRDefault="007A1F3D" w:rsidP="00372CE6">
          <w:pPr>
            <w:tabs>
              <w:tab w:val="center" w:pos="4320"/>
              <w:tab w:val="right" w:pos="8640"/>
            </w:tabs>
            <w:spacing w:after="0" w:line="240" w:lineRule="auto"/>
            <w:jc w:val="center"/>
            <w:rPr>
              <w:rFonts w:eastAsia="Calibri"/>
              <w:sz w:val="20"/>
              <w:szCs w:val="20"/>
            </w:rPr>
          </w:pPr>
          <w:r w:rsidRPr="00372CE6">
            <w:rPr>
              <w:rFonts w:eastAsia="Calibri"/>
              <w:sz w:val="20"/>
              <w:szCs w:val="20"/>
            </w:rPr>
            <w:t>This is a controlled document. ALL changes MUST be authorized.</w:t>
          </w:r>
        </w:p>
      </w:tc>
    </w:tr>
  </w:tbl>
  <w:p w14:paraId="1EC37D9F" w14:textId="77777777" w:rsidR="007A1F3D" w:rsidRDefault="007A1F3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4"/>
      <w:gridCol w:w="3585"/>
      <w:gridCol w:w="3585"/>
    </w:tblGrid>
    <w:tr w:rsidR="007A1F3D" w14:paraId="0D2032FB" w14:textId="77777777" w:rsidTr="002F0E19">
      <w:trPr>
        <w:jc w:val="center"/>
      </w:trPr>
      <w:tc>
        <w:tcPr>
          <w:tcW w:w="3584" w:type="dxa"/>
        </w:tcPr>
        <w:p w14:paraId="236E4C09" w14:textId="77777777" w:rsidR="007A1F3D" w:rsidRDefault="007A1F3D" w:rsidP="002F0E19">
          <w:pPr>
            <w:pStyle w:val="Footer"/>
            <w:overflowPunct w:val="0"/>
            <w:autoSpaceDE w:val="0"/>
            <w:autoSpaceDN w:val="0"/>
            <w:adjustRightInd w:val="0"/>
            <w:textAlignment w:val="baseline"/>
            <w:rPr>
              <w:sz w:val="16"/>
              <w:szCs w:val="16"/>
            </w:rPr>
          </w:pPr>
          <w:r>
            <w:rPr>
              <w:sz w:val="16"/>
              <w:szCs w:val="16"/>
            </w:rPr>
            <w:t>Issu</w:t>
          </w:r>
          <w:r w:rsidR="00874734">
            <w:rPr>
              <w:sz w:val="16"/>
              <w:szCs w:val="16"/>
            </w:rPr>
            <w:t>e No: 3</w:t>
          </w:r>
        </w:p>
      </w:tc>
      <w:tc>
        <w:tcPr>
          <w:tcW w:w="3585" w:type="dxa"/>
        </w:tcPr>
        <w:p w14:paraId="5967C61E" w14:textId="43279A9E" w:rsidR="007A1F3D" w:rsidRDefault="007D5EEF" w:rsidP="007D5EEF">
          <w:pPr>
            <w:pStyle w:val="Footer"/>
            <w:tabs>
              <w:tab w:val="left" w:pos="780"/>
            </w:tabs>
            <w:overflowPunct w:val="0"/>
            <w:autoSpaceDE w:val="0"/>
            <w:autoSpaceDN w:val="0"/>
            <w:adjustRightInd w:val="0"/>
            <w:textAlignment w:val="baseline"/>
            <w:rPr>
              <w:sz w:val="16"/>
              <w:szCs w:val="16"/>
            </w:rPr>
          </w:pPr>
          <w:r>
            <w:rPr>
              <w:sz w:val="16"/>
              <w:szCs w:val="16"/>
            </w:rPr>
            <w:t>Next review – July 23</w:t>
          </w:r>
        </w:p>
      </w:tc>
      <w:tc>
        <w:tcPr>
          <w:tcW w:w="3585" w:type="dxa"/>
        </w:tcPr>
        <w:p w14:paraId="7D28465C" w14:textId="77777777" w:rsidR="007A1F3D" w:rsidRDefault="007A1F3D" w:rsidP="002F0E19">
          <w:pPr>
            <w:pStyle w:val="Footer"/>
            <w:overflowPunct w:val="0"/>
            <w:autoSpaceDE w:val="0"/>
            <w:autoSpaceDN w:val="0"/>
            <w:adjustRightInd w:val="0"/>
            <w:jc w:val="right"/>
            <w:textAlignment w:val="baseline"/>
            <w:rPr>
              <w:sz w:val="16"/>
              <w:szCs w:val="16"/>
            </w:rPr>
          </w:pPr>
          <w:r>
            <w:rPr>
              <w:sz w:val="16"/>
              <w:szCs w:val="16"/>
            </w:rPr>
            <w:t xml:space="preserve">Page </w:t>
          </w:r>
          <w:r>
            <w:rPr>
              <w:sz w:val="16"/>
              <w:szCs w:val="16"/>
            </w:rPr>
            <w:fldChar w:fldCharType="begin"/>
          </w:r>
          <w:r>
            <w:rPr>
              <w:sz w:val="16"/>
              <w:szCs w:val="16"/>
            </w:rPr>
            <w:instrText xml:space="preserve"> PAGE </w:instrText>
          </w:r>
          <w:r>
            <w:rPr>
              <w:sz w:val="16"/>
              <w:szCs w:val="16"/>
            </w:rPr>
            <w:fldChar w:fldCharType="separate"/>
          </w:r>
          <w:r w:rsidR="00AA02AD">
            <w:rPr>
              <w:noProof/>
              <w:sz w:val="16"/>
              <w:szCs w:val="16"/>
            </w:rPr>
            <w:t>18</w:t>
          </w:r>
          <w:r>
            <w:rPr>
              <w:sz w:val="16"/>
              <w:szCs w:val="16"/>
            </w:rPr>
            <w:fldChar w:fldCharType="end"/>
          </w:r>
          <w:r>
            <w:rPr>
              <w:sz w:val="16"/>
              <w:szCs w:val="16"/>
            </w:rPr>
            <w:t xml:space="preserve"> of </w:t>
          </w:r>
          <w:r>
            <w:rPr>
              <w:sz w:val="16"/>
              <w:szCs w:val="16"/>
            </w:rPr>
            <w:fldChar w:fldCharType="begin"/>
          </w:r>
          <w:r>
            <w:rPr>
              <w:sz w:val="16"/>
              <w:szCs w:val="16"/>
            </w:rPr>
            <w:instrText xml:space="preserve"> NUMPAGES </w:instrText>
          </w:r>
          <w:r>
            <w:rPr>
              <w:sz w:val="16"/>
              <w:szCs w:val="16"/>
            </w:rPr>
            <w:fldChar w:fldCharType="separate"/>
          </w:r>
          <w:r w:rsidR="00AA02AD">
            <w:rPr>
              <w:noProof/>
              <w:sz w:val="16"/>
              <w:szCs w:val="16"/>
            </w:rPr>
            <w:t>18</w:t>
          </w:r>
          <w:r>
            <w:rPr>
              <w:sz w:val="16"/>
              <w:szCs w:val="16"/>
            </w:rPr>
            <w:fldChar w:fldCharType="end"/>
          </w:r>
        </w:p>
      </w:tc>
    </w:tr>
    <w:tr w:rsidR="007A1F3D" w14:paraId="58869426" w14:textId="77777777" w:rsidTr="002F0E19">
      <w:trPr>
        <w:jc w:val="center"/>
      </w:trPr>
      <w:tc>
        <w:tcPr>
          <w:tcW w:w="10754" w:type="dxa"/>
          <w:gridSpan w:val="3"/>
        </w:tcPr>
        <w:p w14:paraId="27508EE4" w14:textId="77777777" w:rsidR="007A1F3D" w:rsidRDefault="007A1F3D" w:rsidP="002F0E19">
          <w:pPr>
            <w:pStyle w:val="Footer"/>
            <w:overflowPunct w:val="0"/>
            <w:autoSpaceDE w:val="0"/>
            <w:autoSpaceDN w:val="0"/>
            <w:adjustRightInd w:val="0"/>
            <w:jc w:val="center"/>
            <w:textAlignment w:val="baseline"/>
            <w:rPr>
              <w:sz w:val="16"/>
              <w:szCs w:val="16"/>
            </w:rPr>
          </w:pPr>
          <w:r>
            <w:rPr>
              <w:sz w:val="16"/>
              <w:szCs w:val="16"/>
            </w:rPr>
            <w:t>This is a controlled document. ALL changes MUST be authorized.</w:t>
          </w:r>
        </w:p>
      </w:tc>
    </w:tr>
  </w:tbl>
  <w:p w14:paraId="3DEE4F0B" w14:textId="77777777" w:rsidR="007A1F3D" w:rsidRDefault="007A1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D6F5A" w14:textId="77777777" w:rsidR="009D6C30" w:rsidRDefault="009D6C30" w:rsidP="00E158F5">
      <w:pPr>
        <w:spacing w:after="0" w:line="240" w:lineRule="auto"/>
      </w:pPr>
      <w:r>
        <w:separator/>
      </w:r>
    </w:p>
  </w:footnote>
  <w:footnote w:type="continuationSeparator" w:id="0">
    <w:p w14:paraId="07101FD0" w14:textId="77777777" w:rsidR="009D6C30" w:rsidRDefault="009D6C30" w:rsidP="00E15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7752D" w14:textId="77777777" w:rsidR="007A1F3D" w:rsidRDefault="007A1F3D">
    <w:pPr>
      <w:pStyle w:val="Heade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5457"/>
      <w:gridCol w:w="2907"/>
    </w:tblGrid>
    <w:tr w:rsidR="007A1F3D" w:rsidRPr="000E5FF8" w14:paraId="44E4436F" w14:textId="77777777" w:rsidTr="005876DF">
      <w:trPr>
        <w:trHeight w:val="1111"/>
      </w:trPr>
      <w:tc>
        <w:tcPr>
          <w:tcW w:w="2376" w:type="dxa"/>
          <w:vAlign w:val="center"/>
        </w:tcPr>
        <w:p w14:paraId="65773967" w14:textId="77777777" w:rsidR="007A1F3D" w:rsidRPr="000E5FF8" w:rsidRDefault="007A1F3D" w:rsidP="005876DF">
          <w:pPr>
            <w:tabs>
              <w:tab w:val="center" w:pos="4320"/>
              <w:tab w:val="right" w:pos="8640"/>
            </w:tabs>
            <w:spacing w:after="0" w:line="240" w:lineRule="auto"/>
            <w:jc w:val="center"/>
            <w:rPr>
              <w:rFonts w:eastAsia="Calibri"/>
              <w:b/>
              <w:sz w:val="20"/>
              <w:szCs w:val="20"/>
            </w:rPr>
          </w:pPr>
          <w:r>
            <w:rPr>
              <w:rFonts w:ascii="Times New Roman" w:eastAsia="Calibri" w:hAnsi="Times New Roman" w:cs="Times New Roman"/>
              <w:noProof/>
              <w:sz w:val="24"/>
              <w:szCs w:val="24"/>
              <w:lang w:eastAsia="en-GB"/>
            </w:rPr>
            <w:drawing>
              <wp:inline distT="0" distB="0" distL="0" distR="0" wp14:anchorId="00AA3048" wp14:editId="1C0ADC53">
                <wp:extent cx="1009650" cy="6953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695325"/>
                        </a:xfrm>
                        <a:prstGeom prst="rect">
                          <a:avLst/>
                        </a:prstGeom>
                        <a:noFill/>
                        <a:ln>
                          <a:noFill/>
                        </a:ln>
                      </pic:spPr>
                    </pic:pic>
                  </a:graphicData>
                </a:graphic>
              </wp:inline>
            </w:drawing>
          </w:r>
        </w:p>
      </w:tc>
      <w:tc>
        <w:tcPr>
          <w:tcW w:w="5457" w:type="dxa"/>
          <w:vAlign w:val="center"/>
        </w:tcPr>
        <w:p w14:paraId="29E22093" w14:textId="77777777" w:rsidR="007A1F3D" w:rsidRDefault="007A1F3D" w:rsidP="005876DF">
          <w:pPr>
            <w:tabs>
              <w:tab w:val="center" w:pos="4320"/>
              <w:tab w:val="right" w:pos="8640"/>
            </w:tabs>
            <w:spacing w:after="0" w:line="240" w:lineRule="auto"/>
            <w:jc w:val="center"/>
            <w:rPr>
              <w:rFonts w:eastAsia="Calibri"/>
              <w:b/>
              <w:sz w:val="20"/>
              <w:szCs w:val="20"/>
            </w:rPr>
          </w:pPr>
          <w:r>
            <w:rPr>
              <w:rFonts w:eastAsia="Calibri"/>
              <w:b/>
              <w:sz w:val="20"/>
              <w:szCs w:val="20"/>
            </w:rPr>
            <w:t xml:space="preserve"> </w:t>
          </w:r>
          <w:r w:rsidRPr="000E5FF8">
            <w:rPr>
              <w:rFonts w:eastAsia="Calibri"/>
              <w:b/>
              <w:sz w:val="20"/>
              <w:szCs w:val="20"/>
            </w:rPr>
            <w:t xml:space="preserve">Medway Adult </w:t>
          </w:r>
          <w:r>
            <w:rPr>
              <w:rFonts w:eastAsia="Calibri"/>
              <w:b/>
              <w:sz w:val="20"/>
              <w:szCs w:val="20"/>
            </w:rPr>
            <w:t>Education</w:t>
          </w:r>
        </w:p>
        <w:p w14:paraId="6308806A" w14:textId="77777777" w:rsidR="007A1F3D" w:rsidRPr="000E5FF8" w:rsidRDefault="007A1F3D" w:rsidP="005876DF">
          <w:pPr>
            <w:tabs>
              <w:tab w:val="center" w:pos="4320"/>
              <w:tab w:val="right" w:pos="8640"/>
            </w:tabs>
            <w:spacing w:after="0" w:line="240" w:lineRule="auto"/>
            <w:jc w:val="center"/>
            <w:rPr>
              <w:rFonts w:eastAsia="Calibri"/>
              <w:sz w:val="20"/>
              <w:szCs w:val="20"/>
            </w:rPr>
          </w:pPr>
          <w:r>
            <w:rPr>
              <w:rFonts w:eastAsia="Calibri"/>
              <w:b/>
              <w:sz w:val="20"/>
              <w:szCs w:val="20"/>
            </w:rPr>
            <w:t>Quality Handbook</w:t>
          </w:r>
        </w:p>
      </w:tc>
      <w:tc>
        <w:tcPr>
          <w:tcW w:w="2907" w:type="dxa"/>
        </w:tcPr>
        <w:p w14:paraId="58335A9E" w14:textId="77777777" w:rsidR="007A1F3D" w:rsidRPr="000E5FF8" w:rsidRDefault="007A1F3D" w:rsidP="005876DF">
          <w:pPr>
            <w:tabs>
              <w:tab w:val="center" w:pos="4320"/>
              <w:tab w:val="right" w:pos="8640"/>
            </w:tabs>
            <w:spacing w:after="0" w:line="240" w:lineRule="auto"/>
            <w:rPr>
              <w:rFonts w:eastAsia="Calibri"/>
              <w:sz w:val="20"/>
              <w:szCs w:val="20"/>
            </w:rPr>
          </w:pPr>
          <w:r w:rsidRPr="000E5FF8">
            <w:rPr>
              <w:rFonts w:eastAsia="Calibri"/>
              <w:sz w:val="20"/>
              <w:szCs w:val="20"/>
            </w:rPr>
            <w:t xml:space="preserve">DOC ID:  </w:t>
          </w:r>
          <w:r>
            <w:rPr>
              <w:rFonts w:eastAsia="Calibri"/>
              <w:sz w:val="20"/>
              <w:szCs w:val="20"/>
            </w:rPr>
            <w:t>S</w:t>
          </w:r>
          <w:r w:rsidRPr="000E5FF8">
            <w:rPr>
              <w:rFonts w:eastAsia="Calibri"/>
              <w:sz w:val="20"/>
              <w:szCs w:val="20"/>
            </w:rPr>
            <w:t>QA</w:t>
          </w:r>
          <w:r>
            <w:rPr>
              <w:rFonts w:eastAsia="Calibri"/>
              <w:sz w:val="20"/>
              <w:szCs w:val="20"/>
            </w:rPr>
            <w:t>66</w:t>
          </w:r>
        </w:p>
        <w:p w14:paraId="45283FC2" w14:textId="1D62F894" w:rsidR="007A1F3D" w:rsidRPr="000E5FF8" w:rsidRDefault="007A1F3D" w:rsidP="005876DF">
          <w:pPr>
            <w:tabs>
              <w:tab w:val="center" w:pos="4320"/>
              <w:tab w:val="right" w:pos="8640"/>
            </w:tabs>
            <w:spacing w:after="0" w:line="240" w:lineRule="auto"/>
            <w:rPr>
              <w:rFonts w:eastAsia="Calibri"/>
              <w:sz w:val="20"/>
              <w:szCs w:val="20"/>
            </w:rPr>
          </w:pPr>
          <w:r w:rsidRPr="000E5FF8">
            <w:rPr>
              <w:rFonts w:eastAsia="Calibri"/>
              <w:sz w:val="20"/>
              <w:szCs w:val="20"/>
            </w:rPr>
            <w:t>Author:</w:t>
          </w:r>
          <w:r w:rsidR="00A956D3">
            <w:rPr>
              <w:rFonts w:eastAsia="Calibri"/>
              <w:sz w:val="20"/>
              <w:szCs w:val="20"/>
            </w:rPr>
            <w:t xml:space="preserve"> J Burden</w:t>
          </w:r>
        </w:p>
        <w:p w14:paraId="3422BF95" w14:textId="77777777" w:rsidR="007A1F3D" w:rsidRPr="000E5FF8" w:rsidRDefault="007A1F3D" w:rsidP="005876DF">
          <w:pPr>
            <w:tabs>
              <w:tab w:val="center" w:pos="4320"/>
              <w:tab w:val="right" w:pos="8640"/>
            </w:tabs>
            <w:spacing w:after="0" w:line="240" w:lineRule="auto"/>
            <w:rPr>
              <w:rFonts w:eastAsia="Calibri"/>
              <w:sz w:val="20"/>
              <w:szCs w:val="20"/>
            </w:rPr>
          </w:pPr>
          <w:r w:rsidRPr="000E5FF8">
            <w:rPr>
              <w:rFonts w:eastAsia="Calibri"/>
              <w:sz w:val="20"/>
              <w:szCs w:val="20"/>
            </w:rPr>
            <w:t xml:space="preserve">Approved by: </w:t>
          </w:r>
          <w:r>
            <w:rPr>
              <w:rFonts w:eastAsia="Calibri"/>
              <w:sz w:val="20"/>
              <w:szCs w:val="20"/>
            </w:rPr>
            <w:t>SMT</w:t>
          </w:r>
        </w:p>
        <w:p w14:paraId="341C8342" w14:textId="7E60A2A9" w:rsidR="007A1F3D" w:rsidRPr="000E5FF8" w:rsidRDefault="007A1F3D" w:rsidP="007A1F3D">
          <w:pPr>
            <w:tabs>
              <w:tab w:val="center" w:pos="4320"/>
              <w:tab w:val="right" w:pos="8640"/>
            </w:tabs>
            <w:spacing w:after="0" w:line="240" w:lineRule="auto"/>
            <w:rPr>
              <w:rFonts w:eastAsia="Calibri"/>
              <w:sz w:val="20"/>
              <w:szCs w:val="20"/>
            </w:rPr>
          </w:pPr>
          <w:r w:rsidRPr="000E5FF8">
            <w:rPr>
              <w:rFonts w:eastAsia="Calibri"/>
              <w:sz w:val="20"/>
              <w:szCs w:val="20"/>
            </w:rPr>
            <w:t>Issue date:</w:t>
          </w:r>
          <w:r>
            <w:rPr>
              <w:rFonts w:eastAsia="Calibri"/>
              <w:sz w:val="20"/>
              <w:szCs w:val="20"/>
            </w:rPr>
            <w:t xml:space="preserve"> </w:t>
          </w:r>
          <w:r w:rsidR="007D5EEF">
            <w:rPr>
              <w:rFonts w:eastAsia="Calibri"/>
              <w:sz w:val="20"/>
              <w:szCs w:val="20"/>
            </w:rPr>
            <w:t>12/1/23</w:t>
          </w:r>
        </w:p>
      </w:tc>
    </w:tr>
  </w:tbl>
  <w:p w14:paraId="03FBC59B" w14:textId="77777777" w:rsidR="007A1F3D" w:rsidRDefault="007A1F3D">
    <w:pPr>
      <w:pStyle w:val="Header"/>
    </w:pPr>
  </w:p>
  <w:p w14:paraId="6CD87B56" w14:textId="77777777" w:rsidR="007A1F3D" w:rsidRDefault="007A1F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D3245" w14:textId="77777777" w:rsidR="007A1F3D" w:rsidRDefault="007A1F3D">
    <w:pPr>
      <w:pStyle w:val="Header"/>
    </w:pPr>
  </w:p>
  <w:p w14:paraId="15AE67DF" w14:textId="77777777" w:rsidR="007A1F3D" w:rsidRDefault="007A1F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46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8"/>
      <w:gridCol w:w="4489"/>
      <w:gridCol w:w="4489"/>
    </w:tblGrid>
    <w:tr w:rsidR="00874734" w:rsidRPr="000E5FF8" w14:paraId="051F4D19" w14:textId="77777777" w:rsidTr="00874734">
      <w:trPr>
        <w:trHeight w:val="1111"/>
      </w:trPr>
      <w:tc>
        <w:tcPr>
          <w:tcW w:w="4488" w:type="dxa"/>
          <w:vAlign w:val="center"/>
        </w:tcPr>
        <w:p w14:paraId="1956947A" w14:textId="77777777" w:rsidR="00874734" w:rsidRPr="000E5FF8" w:rsidRDefault="00874734" w:rsidP="00695E0E">
          <w:pPr>
            <w:tabs>
              <w:tab w:val="center" w:pos="4320"/>
              <w:tab w:val="right" w:pos="8640"/>
            </w:tabs>
            <w:spacing w:after="0" w:line="240" w:lineRule="auto"/>
            <w:jc w:val="center"/>
            <w:rPr>
              <w:rFonts w:eastAsia="Calibri"/>
              <w:b/>
              <w:sz w:val="20"/>
              <w:szCs w:val="20"/>
            </w:rPr>
          </w:pPr>
          <w:r>
            <w:rPr>
              <w:rFonts w:ascii="Times New Roman" w:eastAsia="Calibri" w:hAnsi="Times New Roman" w:cs="Times New Roman"/>
              <w:noProof/>
              <w:sz w:val="24"/>
              <w:szCs w:val="24"/>
              <w:lang w:eastAsia="en-GB"/>
            </w:rPr>
            <w:drawing>
              <wp:inline distT="0" distB="0" distL="0" distR="0" wp14:anchorId="2EF16EC6" wp14:editId="7F33746C">
                <wp:extent cx="1009650" cy="695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695325"/>
                        </a:xfrm>
                        <a:prstGeom prst="rect">
                          <a:avLst/>
                        </a:prstGeom>
                        <a:noFill/>
                        <a:ln>
                          <a:noFill/>
                        </a:ln>
                      </pic:spPr>
                    </pic:pic>
                  </a:graphicData>
                </a:graphic>
              </wp:inline>
            </w:drawing>
          </w:r>
        </w:p>
      </w:tc>
      <w:tc>
        <w:tcPr>
          <w:tcW w:w="4489" w:type="dxa"/>
          <w:vAlign w:val="center"/>
        </w:tcPr>
        <w:p w14:paraId="298AB903" w14:textId="77777777" w:rsidR="00874734" w:rsidRDefault="00874734" w:rsidP="00695E0E">
          <w:pPr>
            <w:tabs>
              <w:tab w:val="center" w:pos="4320"/>
              <w:tab w:val="right" w:pos="8640"/>
            </w:tabs>
            <w:spacing w:after="0" w:line="240" w:lineRule="auto"/>
            <w:jc w:val="center"/>
            <w:rPr>
              <w:rFonts w:eastAsia="Calibri"/>
              <w:b/>
              <w:sz w:val="20"/>
              <w:szCs w:val="20"/>
            </w:rPr>
          </w:pPr>
          <w:r>
            <w:rPr>
              <w:rFonts w:eastAsia="Calibri"/>
              <w:b/>
              <w:sz w:val="20"/>
              <w:szCs w:val="20"/>
            </w:rPr>
            <w:t xml:space="preserve"> </w:t>
          </w:r>
          <w:r w:rsidRPr="000E5FF8">
            <w:rPr>
              <w:rFonts w:eastAsia="Calibri"/>
              <w:b/>
              <w:sz w:val="20"/>
              <w:szCs w:val="20"/>
            </w:rPr>
            <w:t xml:space="preserve">Medway Adult </w:t>
          </w:r>
          <w:r>
            <w:rPr>
              <w:rFonts w:eastAsia="Calibri"/>
              <w:b/>
              <w:sz w:val="20"/>
              <w:szCs w:val="20"/>
            </w:rPr>
            <w:t>Education</w:t>
          </w:r>
        </w:p>
        <w:p w14:paraId="49E8747F" w14:textId="77777777" w:rsidR="00874734" w:rsidRPr="000E5FF8" w:rsidRDefault="00874734" w:rsidP="00695E0E">
          <w:pPr>
            <w:tabs>
              <w:tab w:val="center" w:pos="4320"/>
              <w:tab w:val="right" w:pos="8640"/>
            </w:tabs>
            <w:spacing w:after="0" w:line="240" w:lineRule="auto"/>
            <w:jc w:val="center"/>
            <w:rPr>
              <w:rFonts w:eastAsia="Calibri"/>
              <w:sz w:val="20"/>
              <w:szCs w:val="20"/>
            </w:rPr>
          </w:pPr>
          <w:r>
            <w:rPr>
              <w:rFonts w:eastAsia="Calibri"/>
              <w:b/>
              <w:sz w:val="20"/>
              <w:szCs w:val="20"/>
            </w:rPr>
            <w:t>Quality Handbook</w:t>
          </w:r>
        </w:p>
      </w:tc>
      <w:tc>
        <w:tcPr>
          <w:tcW w:w="4489" w:type="dxa"/>
        </w:tcPr>
        <w:p w14:paraId="75CA1855" w14:textId="77777777" w:rsidR="00874734" w:rsidRPr="000E5FF8" w:rsidRDefault="00874734" w:rsidP="00695E0E">
          <w:pPr>
            <w:tabs>
              <w:tab w:val="center" w:pos="4320"/>
              <w:tab w:val="right" w:pos="8640"/>
            </w:tabs>
            <w:spacing w:after="0" w:line="240" w:lineRule="auto"/>
            <w:rPr>
              <w:rFonts w:eastAsia="Calibri"/>
              <w:sz w:val="20"/>
              <w:szCs w:val="20"/>
            </w:rPr>
          </w:pPr>
          <w:r w:rsidRPr="000E5FF8">
            <w:rPr>
              <w:rFonts w:eastAsia="Calibri"/>
              <w:sz w:val="20"/>
              <w:szCs w:val="20"/>
            </w:rPr>
            <w:t xml:space="preserve">DOC ID:  </w:t>
          </w:r>
          <w:r>
            <w:rPr>
              <w:rFonts w:eastAsia="Calibri"/>
              <w:sz w:val="20"/>
              <w:szCs w:val="20"/>
            </w:rPr>
            <w:t>S</w:t>
          </w:r>
          <w:r w:rsidRPr="000E5FF8">
            <w:rPr>
              <w:rFonts w:eastAsia="Calibri"/>
              <w:sz w:val="20"/>
              <w:szCs w:val="20"/>
            </w:rPr>
            <w:t>QA</w:t>
          </w:r>
          <w:r>
            <w:rPr>
              <w:rFonts w:eastAsia="Calibri"/>
              <w:sz w:val="20"/>
              <w:szCs w:val="20"/>
            </w:rPr>
            <w:t>66</w:t>
          </w:r>
        </w:p>
        <w:p w14:paraId="651459CE" w14:textId="25B6925C" w:rsidR="00874734" w:rsidRPr="000E5FF8" w:rsidRDefault="00874734" w:rsidP="00695E0E">
          <w:pPr>
            <w:tabs>
              <w:tab w:val="center" w:pos="4320"/>
              <w:tab w:val="right" w:pos="8640"/>
            </w:tabs>
            <w:spacing w:after="0" w:line="240" w:lineRule="auto"/>
            <w:rPr>
              <w:rFonts w:eastAsia="Calibri"/>
              <w:sz w:val="20"/>
              <w:szCs w:val="20"/>
            </w:rPr>
          </w:pPr>
          <w:r w:rsidRPr="000E5FF8">
            <w:rPr>
              <w:rFonts w:eastAsia="Calibri"/>
              <w:sz w:val="20"/>
              <w:szCs w:val="20"/>
            </w:rPr>
            <w:t xml:space="preserve">Author: </w:t>
          </w:r>
          <w:r w:rsidR="007D5EEF">
            <w:rPr>
              <w:rFonts w:eastAsia="Calibri"/>
              <w:sz w:val="20"/>
              <w:szCs w:val="20"/>
            </w:rPr>
            <w:t>J Burden</w:t>
          </w:r>
        </w:p>
        <w:p w14:paraId="58C62773" w14:textId="77777777" w:rsidR="00874734" w:rsidRPr="000E5FF8" w:rsidRDefault="00874734" w:rsidP="00695E0E">
          <w:pPr>
            <w:tabs>
              <w:tab w:val="center" w:pos="4320"/>
              <w:tab w:val="right" w:pos="8640"/>
            </w:tabs>
            <w:spacing w:after="0" w:line="240" w:lineRule="auto"/>
            <w:rPr>
              <w:rFonts w:eastAsia="Calibri"/>
              <w:sz w:val="20"/>
              <w:szCs w:val="20"/>
            </w:rPr>
          </w:pPr>
          <w:r w:rsidRPr="000E5FF8">
            <w:rPr>
              <w:rFonts w:eastAsia="Calibri"/>
              <w:sz w:val="20"/>
              <w:szCs w:val="20"/>
            </w:rPr>
            <w:t xml:space="preserve">Approved by: </w:t>
          </w:r>
          <w:r>
            <w:rPr>
              <w:rFonts w:eastAsia="Calibri"/>
              <w:sz w:val="20"/>
              <w:szCs w:val="20"/>
            </w:rPr>
            <w:t>SMT</w:t>
          </w:r>
        </w:p>
        <w:p w14:paraId="44E44B08" w14:textId="235391F4" w:rsidR="00874734" w:rsidRPr="000E5FF8" w:rsidRDefault="00874734" w:rsidP="00695E0E">
          <w:pPr>
            <w:tabs>
              <w:tab w:val="center" w:pos="4320"/>
              <w:tab w:val="right" w:pos="8640"/>
            </w:tabs>
            <w:spacing w:after="0" w:line="240" w:lineRule="auto"/>
            <w:rPr>
              <w:rFonts w:eastAsia="Calibri"/>
              <w:sz w:val="20"/>
              <w:szCs w:val="20"/>
            </w:rPr>
          </w:pPr>
          <w:r w:rsidRPr="000E5FF8">
            <w:rPr>
              <w:rFonts w:eastAsia="Calibri"/>
              <w:sz w:val="20"/>
              <w:szCs w:val="20"/>
            </w:rPr>
            <w:t>Issue date:</w:t>
          </w:r>
          <w:r>
            <w:rPr>
              <w:rFonts w:eastAsia="Calibri"/>
              <w:sz w:val="20"/>
              <w:szCs w:val="20"/>
            </w:rPr>
            <w:t xml:space="preserve"> </w:t>
          </w:r>
          <w:r w:rsidR="007D5EEF">
            <w:rPr>
              <w:rFonts w:eastAsia="Calibri"/>
              <w:sz w:val="20"/>
              <w:szCs w:val="20"/>
            </w:rPr>
            <w:t>12/1/23</w:t>
          </w:r>
        </w:p>
      </w:tc>
    </w:tr>
  </w:tbl>
  <w:p w14:paraId="1CDD6DBC" w14:textId="77777777" w:rsidR="007A1F3D" w:rsidRPr="00DB4AED" w:rsidRDefault="007A1F3D" w:rsidP="00DB4A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5832"/>
      <w:gridCol w:w="2160"/>
    </w:tblGrid>
    <w:tr w:rsidR="00EB4F85" w:rsidRPr="004D5961" w14:paraId="587C108A" w14:textId="77777777" w:rsidTr="00695E0E">
      <w:trPr>
        <w:trHeight w:val="1111"/>
      </w:trPr>
      <w:tc>
        <w:tcPr>
          <w:tcW w:w="1836" w:type="dxa"/>
        </w:tcPr>
        <w:p w14:paraId="52CD5094" w14:textId="77777777" w:rsidR="00EB4F85" w:rsidRPr="004D5961" w:rsidRDefault="00EB4F85" w:rsidP="00695E0E">
          <w:pPr>
            <w:tabs>
              <w:tab w:val="center" w:pos="4320"/>
              <w:tab w:val="right" w:pos="8640"/>
            </w:tabs>
            <w:spacing w:after="0" w:line="240" w:lineRule="auto"/>
            <w:jc w:val="center"/>
            <w:rPr>
              <w:rFonts w:ascii="Times New Roman" w:hAnsi="Times New Roman"/>
            </w:rPr>
          </w:pPr>
          <w:r>
            <w:rPr>
              <w:rFonts w:ascii="Times New Roman" w:hAnsi="Times New Roman"/>
              <w:noProof/>
              <w:lang w:eastAsia="en-GB"/>
            </w:rPr>
            <w:drawing>
              <wp:inline distT="0" distB="0" distL="0" distR="0" wp14:anchorId="740652E9" wp14:editId="31A7A244">
                <wp:extent cx="1009650" cy="6953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695325"/>
                        </a:xfrm>
                        <a:prstGeom prst="rect">
                          <a:avLst/>
                        </a:prstGeom>
                        <a:noFill/>
                        <a:ln>
                          <a:noFill/>
                        </a:ln>
                      </pic:spPr>
                    </pic:pic>
                  </a:graphicData>
                </a:graphic>
              </wp:inline>
            </w:drawing>
          </w:r>
        </w:p>
      </w:tc>
      <w:tc>
        <w:tcPr>
          <w:tcW w:w="5832" w:type="dxa"/>
          <w:vAlign w:val="center"/>
        </w:tcPr>
        <w:p w14:paraId="29991F66" w14:textId="77777777" w:rsidR="00EB4F85" w:rsidRPr="00FA6231" w:rsidRDefault="00EB4F85" w:rsidP="00695E0E">
          <w:pPr>
            <w:tabs>
              <w:tab w:val="center" w:pos="4320"/>
              <w:tab w:val="right" w:pos="8640"/>
            </w:tabs>
            <w:spacing w:after="0" w:line="240" w:lineRule="auto"/>
            <w:jc w:val="center"/>
            <w:rPr>
              <w:b/>
              <w:sz w:val="20"/>
              <w:szCs w:val="20"/>
            </w:rPr>
          </w:pPr>
          <w:r w:rsidRPr="00FA6231">
            <w:rPr>
              <w:b/>
              <w:sz w:val="20"/>
              <w:szCs w:val="20"/>
            </w:rPr>
            <w:t xml:space="preserve">Medway Adult </w:t>
          </w:r>
          <w:r>
            <w:rPr>
              <w:b/>
              <w:sz w:val="20"/>
              <w:szCs w:val="20"/>
            </w:rPr>
            <w:t>Education</w:t>
          </w:r>
        </w:p>
        <w:p w14:paraId="72565987" w14:textId="77777777" w:rsidR="00EB4F85" w:rsidRPr="00FA6231" w:rsidRDefault="00EB4F85" w:rsidP="00695E0E">
          <w:pPr>
            <w:tabs>
              <w:tab w:val="center" w:pos="4320"/>
              <w:tab w:val="right" w:pos="8640"/>
            </w:tabs>
            <w:spacing w:after="0" w:line="240" w:lineRule="auto"/>
            <w:jc w:val="center"/>
            <w:rPr>
              <w:sz w:val="20"/>
              <w:szCs w:val="20"/>
            </w:rPr>
          </w:pPr>
          <w:r>
            <w:rPr>
              <w:b/>
              <w:sz w:val="20"/>
              <w:szCs w:val="20"/>
            </w:rPr>
            <w:t>Quality Handbook</w:t>
          </w:r>
        </w:p>
      </w:tc>
      <w:tc>
        <w:tcPr>
          <w:tcW w:w="2160" w:type="dxa"/>
        </w:tcPr>
        <w:p w14:paraId="75B58933" w14:textId="77777777" w:rsidR="00EB4F85" w:rsidRPr="00FA6231" w:rsidRDefault="00EB4F85" w:rsidP="00695E0E">
          <w:pPr>
            <w:tabs>
              <w:tab w:val="center" w:pos="4320"/>
              <w:tab w:val="right" w:pos="8640"/>
            </w:tabs>
            <w:spacing w:after="0" w:line="240" w:lineRule="auto"/>
            <w:rPr>
              <w:sz w:val="20"/>
              <w:szCs w:val="20"/>
            </w:rPr>
          </w:pPr>
          <w:r w:rsidRPr="00FA6231">
            <w:rPr>
              <w:sz w:val="20"/>
              <w:szCs w:val="20"/>
            </w:rPr>
            <w:t xml:space="preserve">DOC ID:  </w:t>
          </w:r>
          <w:r>
            <w:rPr>
              <w:sz w:val="20"/>
              <w:szCs w:val="20"/>
            </w:rPr>
            <w:t>S</w:t>
          </w:r>
          <w:r w:rsidRPr="00FA6231">
            <w:rPr>
              <w:sz w:val="20"/>
              <w:szCs w:val="20"/>
            </w:rPr>
            <w:t>QA</w:t>
          </w:r>
          <w:r>
            <w:rPr>
              <w:sz w:val="20"/>
              <w:szCs w:val="20"/>
            </w:rPr>
            <w:t>66</w:t>
          </w:r>
        </w:p>
        <w:p w14:paraId="505D5ECA" w14:textId="78D73773" w:rsidR="00EB4F85" w:rsidRPr="00FA6231" w:rsidRDefault="00EB4F85" w:rsidP="00695E0E">
          <w:pPr>
            <w:tabs>
              <w:tab w:val="center" w:pos="4320"/>
              <w:tab w:val="right" w:pos="8640"/>
            </w:tabs>
            <w:spacing w:after="0" w:line="240" w:lineRule="auto"/>
            <w:rPr>
              <w:sz w:val="20"/>
              <w:szCs w:val="20"/>
            </w:rPr>
          </w:pPr>
          <w:r w:rsidRPr="00FA6231">
            <w:rPr>
              <w:sz w:val="20"/>
              <w:szCs w:val="20"/>
            </w:rPr>
            <w:t xml:space="preserve">Author: </w:t>
          </w:r>
          <w:r w:rsidR="007D5EEF">
            <w:rPr>
              <w:sz w:val="20"/>
              <w:szCs w:val="20"/>
            </w:rPr>
            <w:t>J Burden</w:t>
          </w:r>
        </w:p>
        <w:p w14:paraId="290A4F90" w14:textId="77777777" w:rsidR="00EB4F85" w:rsidRPr="00FA6231" w:rsidRDefault="00EB4F85" w:rsidP="00695E0E">
          <w:pPr>
            <w:tabs>
              <w:tab w:val="center" w:pos="4320"/>
              <w:tab w:val="right" w:pos="8640"/>
            </w:tabs>
            <w:spacing w:after="0" w:line="240" w:lineRule="auto"/>
            <w:rPr>
              <w:sz w:val="20"/>
              <w:szCs w:val="20"/>
            </w:rPr>
          </w:pPr>
          <w:r w:rsidRPr="00FA6231">
            <w:rPr>
              <w:sz w:val="20"/>
              <w:szCs w:val="20"/>
            </w:rPr>
            <w:t xml:space="preserve">Approved by: </w:t>
          </w:r>
          <w:r>
            <w:rPr>
              <w:sz w:val="20"/>
              <w:szCs w:val="20"/>
            </w:rPr>
            <w:t>SMT</w:t>
          </w:r>
        </w:p>
        <w:p w14:paraId="0B9B1B89" w14:textId="184220DA" w:rsidR="00EB4F85" w:rsidRPr="00FA6231" w:rsidRDefault="00EB4F85" w:rsidP="00695E0E">
          <w:pPr>
            <w:tabs>
              <w:tab w:val="center" w:pos="4320"/>
              <w:tab w:val="right" w:pos="8640"/>
            </w:tabs>
            <w:spacing w:after="0" w:line="240" w:lineRule="auto"/>
            <w:rPr>
              <w:sz w:val="20"/>
              <w:szCs w:val="20"/>
            </w:rPr>
          </w:pPr>
          <w:r>
            <w:rPr>
              <w:sz w:val="20"/>
              <w:szCs w:val="20"/>
            </w:rPr>
            <w:t>Issue date</w:t>
          </w:r>
          <w:r w:rsidRPr="00FA6231">
            <w:rPr>
              <w:sz w:val="20"/>
              <w:szCs w:val="20"/>
            </w:rPr>
            <w:t>:</w:t>
          </w:r>
          <w:r>
            <w:rPr>
              <w:sz w:val="20"/>
              <w:szCs w:val="20"/>
            </w:rPr>
            <w:t xml:space="preserve"> </w:t>
          </w:r>
          <w:r w:rsidR="007D5EEF">
            <w:rPr>
              <w:sz w:val="20"/>
              <w:szCs w:val="20"/>
            </w:rPr>
            <w:t>12/01/23</w:t>
          </w:r>
        </w:p>
      </w:tc>
    </w:tr>
  </w:tbl>
  <w:p w14:paraId="2A9359B2" w14:textId="77777777" w:rsidR="007A1F3D" w:rsidRPr="000E5FF8" w:rsidRDefault="007A1F3D" w:rsidP="000E5FF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84374" w14:textId="77777777" w:rsidR="007A1F3D" w:rsidRDefault="007A1F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5832"/>
      <w:gridCol w:w="2160"/>
    </w:tblGrid>
    <w:tr w:rsidR="007A1F3D" w:rsidRPr="00372CE6" w14:paraId="49DD03DD" w14:textId="77777777" w:rsidTr="00372CE6">
      <w:trPr>
        <w:trHeight w:val="1111"/>
      </w:trPr>
      <w:tc>
        <w:tcPr>
          <w:tcW w:w="1836" w:type="dxa"/>
        </w:tcPr>
        <w:p w14:paraId="5DFD1760" w14:textId="77777777" w:rsidR="007A1F3D" w:rsidRPr="00372CE6" w:rsidRDefault="007A1F3D" w:rsidP="00372CE6">
          <w:pPr>
            <w:tabs>
              <w:tab w:val="center" w:pos="4320"/>
              <w:tab w:val="right" w:pos="8640"/>
            </w:tabs>
            <w:spacing w:after="0" w:line="240" w:lineRule="auto"/>
            <w:rPr>
              <w:rFonts w:ascii="Times New Roman" w:eastAsia="Calibri" w:hAnsi="Times New Roman" w:cs="Times New Roman"/>
              <w:sz w:val="24"/>
              <w:szCs w:val="24"/>
            </w:rPr>
          </w:pPr>
          <w:r>
            <w:rPr>
              <w:rFonts w:ascii="Times New Roman" w:eastAsia="Calibri" w:hAnsi="Times New Roman" w:cs="Times New Roman"/>
              <w:noProof/>
              <w:sz w:val="24"/>
              <w:szCs w:val="24"/>
              <w:lang w:eastAsia="en-GB"/>
            </w:rPr>
            <w:drawing>
              <wp:inline distT="0" distB="0" distL="0" distR="0" wp14:anchorId="667EA457" wp14:editId="237387EE">
                <wp:extent cx="1009650" cy="69532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695325"/>
                        </a:xfrm>
                        <a:prstGeom prst="rect">
                          <a:avLst/>
                        </a:prstGeom>
                        <a:noFill/>
                        <a:ln>
                          <a:noFill/>
                        </a:ln>
                      </pic:spPr>
                    </pic:pic>
                  </a:graphicData>
                </a:graphic>
              </wp:inline>
            </w:drawing>
          </w:r>
        </w:p>
      </w:tc>
      <w:tc>
        <w:tcPr>
          <w:tcW w:w="5832" w:type="dxa"/>
          <w:vAlign w:val="center"/>
        </w:tcPr>
        <w:p w14:paraId="5176A4C0" w14:textId="77777777" w:rsidR="007A1F3D" w:rsidRPr="00372CE6" w:rsidRDefault="007A1F3D" w:rsidP="00372CE6">
          <w:pPr>
            <w:tabs>
              <w:tab w:val="center" w:pos="4320"/>
              <w:tab w:val="right" w:pos="8640"/>
            </w:tabs>
            <w:spacing w:after="0" w:line="240" w:lineRule="auto"/>
            <w:jc w:val="center"/>
            <w:rPr>
              <w:rFonts w:eastAsia="Calibri"/>
              <w:b/>
              <w:sz w:val="20"/>
              <w:szCs w:val="20"/>
            </w:rPr>
          </w:pPr>
          <w:r w:rsidRPr="00372CE6">
            <w:rPr>
              <w:rFonts w:eastAsia="Calibri"/>
              <w:b/>
              <w:sz w:val="20"/>
              <w:szCs w:val="20"/>
            </w:rPr>
            <w:t>Medway Adult and Community Learning Service</w:t>
          </w:r>
        </w:p>
        <w:p w14:paraId="4F9B42A6" w14:textId="77777777" w:rsidR="007A1F3D" w:rsidRPr="00372CE6" w:rsidRDefault="007A1F3D" w:rsidP="00372CE6">
          <w:pPr>
            <w:tabs>
              <w:tab w:val="center" w:pos="4320"/>
              <w:tab w:val="right" w:pos="8640"/>
            </w:tabs>
            <w:spacing w:after="0" w:line="240" w:lineRule="auto"/>
            <w:jc w:val="center"/>
            <w:rPr>
              <w:rFonts w:eastAsia="Calibri"/>
              <w:sz w:val="20"/>
              <w:szCs w:val="20"/>
            </w:rPr>
          </w:pPr>
          <w:r w:rsidRPr="00372CE6">
            <w:rPr>
              <w:rFonts w:eastAsia="Calibri"/>
              <w:b/>
              <w:sz w:val="20"/>
              <w:szCs w:val="20"/>
            </w:rPr>
            <w:t>…Insert Document Title Here…</w:t>
          </w:r>
        </w:p>
      </w:tc>
      <w:tc>
        <w:tcPr>
          <w:tcW w:w="2160" w:type="dxa"/>
        </w:tcPr>
        <w:p w14:paraId="1258BF89" w14:textId="77777777" w:rsidR="007A1F3D" w:rsidRPr="00372CE6" w:rsidRDefault="007A1F3D" w:rsidP="00372CE6">
          <w:pPr>
            <w:tabs>
              <w:tab w:val="center" w:pos="4320"/>
              <w:tab w:val="right" w:pos="8640"/>
            </w:tabs>
            <w:spacing w:after="0" w:line="240" w:lineRule="auto"/>
            <w:rPr>
              <w:rFonts w:eastAsia="Calibri"/>
              <w:sz w:val="20"/>
              <w:szCs w:val="20"/>
            </w:rPr>
          </w:pPr>
          <w:r w:rsidRPr="00372CE6">
            <w:rPr>
              <w:rFonts w:eastAsia="Calibri"/>
              <w:sz w:val="20"/>
              <w:szCs w:val="20"/>
            </w:rPr>
            <w:t>DOC ID:  QA</w:t>
          </w:r>
          <w:r>
            <w:rPr>
              <w:rFonts w:eastAsia="Calibri"/>
              <w:sz w:val="20"/>
              <w:szCs w:val="20"/>
            </w:rPr>
            <w:t>66</w:t>
          </w:r>
        </w:p>
        <w:p w14:paraId="71B8AD74" w14:textId="77777777" w:rsidR="007A1F3D" w:rsidRPr="00372CE6" w:rsidRDefault="007A1F3D" w:rsidP="00372CE6">
          <w:pPr>
            <w:tabs>
              <w:tab w:val="center" w:pos="4320"/>
              <w:tab w:val="right" w:pos="8640"/>
            </w:tabs>
            <w:spacing w:after="0" w:line="240" w:lineRule="auto"/>
            <w:rPr>
              <w:rFonts w:eastAsia="Calibri"/>
              <w:sz w:val="20"/>
              <w:szCs w:val="20"/>
            </w:rPr>
          </w:pPr>
          <w:r w:rsidRPr="00372CE6">
            <w:rPr>
              <w:rFonts w:eastAsia="Calibri"/>
              <w:sz w:val="20"/>
              <w:szCs w:val="20"/>
            </w:rPr>
            <w:t xml:space="preserve">Author: </w:t>
          </w:r>
        </w:p>
        <w:p w14:paraId="54E32E4E" w14:textId="77777777" w:rsidR="007A1F3D" w:rsidRPr="00372CE6" w:rsidRDefault="007A1F3D" w:rsidP="00372CE6">
          <w:pPr>
            <w:tabs>
              <w:tab w:val="center" w:pos="4320"/>
              <w:tab w:val="right" w:pos="8640"/>
            </w:tabs>
            <w:spacing w:after="0" w:line="240" w:lineRule="auto"/>
            <w:rPr>
              <w:rFonts w:eastAsia="Calibri"/>
              <w:sz w:val="20"/>
              <w:szCs w:val="20"/>
            </w:rPr>
          </w:pPr>
          <w:r w:rsidRPr="00372CE6">
            <w:rPr>
              <w:rFonts w:eastAsia="Calibri"/>
              <w:sz w:val="20"/>
              <w:szCs w:val="20"/>
            </w:rPr>
            <w:t xml:space="preserve">Approved by: </w:t>
          </w:r>
        </w:p>
        <w:p w14:paraId="2A744738" w14:textId="77777777" w:rsidR="007A1F3D" w:rsidRPr="00372CE6" w:rsidRDefault="007A1F3D" w:rsidP="00372CE6">
          <w:pPr>
            <w:tabs>
              <w:tab w:val="center" w:pos="4320"/>
              <w:tab w:val="right" w:pos="8640"/>
            </w:tabs>
            <w:spacing w:after="0" w:line="240" w:lineRule="auto"/>
            <w:rPr>
              <w:rFonts w:eastAsia="Calibri"/>
              <w:sz w:val="20"/>
              <w:szCs w:val="20"/>
            </w:rPr>
          </w:pPr>
          <w:r w:rsidRPr="00372CE6">
            <w:rPr>
              <w:rFonts w:eastAsia="Calibri"/>
              <w:sz w:val="20"/>
              <w:szCs w:val="20"/>
            </w:rPr>
            <w:t>Issue date:</w:t>
          </w:r>
        </w:p>
      </w:tc>
    </w:tr>
  </w:tbl>
  <w:p w14:paraId="3EEA0AEE" w14:textId="77777777" w:rsidR="007A1F3D" w:rsidRDefault="007A1F3D" w:rsidP="00372CE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46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8"/>
      <w:gridCol w:w="4489"/>
      <w:gridCol w:w="4489"/>
    </w:tblGrid>
    <w:tr w:rsidR="00EB4F85" w:rsidRPr="000E5FF8" w14:paraId="311EE106" w14:textId="77777777" w:rsidTr="00695E0E">
      <w:trPr>
        <w:trHeight w:val="1111"/>
      </w:trPr>
      <w:tc>
        <w:tcPr>
          <w:tcW w:w="4488" w:type="dxa"/>
          <w:vAlign w:val="center"/>
        </w:tcPr>
        <w:p w14:paraId="26276C6A" w14:textId="77777777" w:rsidR="00EB4F85" w:rsidRPr="000E5FF8" w:rsidRDefault="00EB4F85" w:rsidP="00695E0E">
          <w:pPr>
            <w:tabs>
              <w:tab w:val="center" w:pos="4320"/>
              <w:tab w:val="right" w:pos="8640"/>
            </w:tabs>
            <w:spacing w:after="0" w:line="240" w:lineRule="auto"/>
            <w:jc w:val="center"/>
            <w:rPr>
              <w:rFonts w:eastAsia="Calibri"/>
              <w:b/>
              <w:sz w:val="20"/>
              <w:szCs w:val="20"/>
            </w:rPr>
          </w:pPr>
          <w:r>
            <w:rPr>
              <w:rFonts w:ascii="Times New Roman" w:eastAsia="Calibri" w:hAnsi="Times New Roman" w:cs="Times New Roman"/>
              <w:noProof/>
              <w:sz w:val="24"/>
              <w:szCs w:val="24"/>
              <w:lang w:eastAsia="en-GB"/>
            </w:rPr>
            <w:drawing>
              <wp:inline distT="0" distB="0" distL="0" distR="0" wp14:anchorId="223285A3" wp14:editId="073D7F55">
                <wp:extent cx="1009650" cy="6953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695325"/>
                        </a:xfrm>
                        <a:prstGeom prst="rect">
                          <a:avLst/>
                        </a:prstGeom>
                        <a:noFill/>
                        <a:ln>
                          <a:noFill/>
                        </a:ln>
                      </pic:spPr>
                    </pic:pic>
                  </a:graphicData>
                </a:graphic>
              </wp:inline>
            </w:drawing>
          </w:r>
        </w:p>
      </w:tc>
      <w:tc>
        <w:tcPr>
          <w:tcW w:w="4489" w:type="dxa"/>
          <w:vAlign w:val="center"/>
        </w:tcPr>
        <w:p w14:paraId="5176DD39" w14:textId="77777777" w:rsidR="00EB4F85" w:rsidRDefault="00EB4F85" w:rsidP="00695E0E">
          <w:pPr>
            <w:tabs>
              <w:tab w:val="center" w:pos="4320"/>
              <w:tab w:val="right" w:pos="8640"/>
            </w:tabs>
            <w:spacing w:after="0" w:line="240" w:lineRule="auto"/>
            <w:jc w:val="center"/>
            <w:rPr>
              <w:rFonts w:eastAsia="Calibri"/>
              <w:b/>
              <w:sz w:val="20"/>
              <w:szCs w:val="20"/>
            </w:rPr>
          </w:pPr>
          <w:r>
            <w:rPr>
              <w:rFonts w:eastAsia="Calibri"/>
              <w:b/>
              <w:sz w:val="20"/>
              <w:szCs w:val="20"/>
            </w:rPr>
            <w:t xml:space="preserve"> </w:t>
          </w:r>
          <w:r w:rsidRPr="000E5FF8">
            <w:rPr>
              <w:rFonts w:eastAsia="Calibri"/>
              <w:b/>
              <w:sz w:val="20"/>
              <w:szCs w:val="20"/>
            </w:rPr>
            <w:t xml:space="preserve">Medway Adult </w:t>
          </w:r>
          <w:r>
            <w:rPr>
              <w:rFonts w:eastAsia="Calibri"/>
              <w:b/>
              <w:sz w:val="20"/>
              <w:szCs w:val="20"/>
            </w:rPr>
            <w:t>Education</w:t>
          </w:r>
        </w:p>
        <w:p w14:paraId="5811AED2" w14:textId="77777777" w:rsidR="00EB4F85" w:rsidRPr="000E5FF8" w:rsidRDefault="00EB4F85" w:rsidP="00695E0E">
          <w:pPr>
            <w:tabs>
              <w:tab w:val="center" w:pos="4320"/>
              <w:tab w:val="right" w:pos="8640"/>
            </w:tabs>
            <w:spacing w:after="0" w:line="240" w:lineRule="auto"/>
            <w:jc w:val="center"/>
            <w:rPr>
              <w:rFonts w:eastAsia="Calibri"/>
              <w:sz w:val="20"/>
              <w:szCs w:val="20"/>
            </w:rPr>
          </w:pPr>
          <w:r>
            <w:rPr>
              <w:rFonts w:eastAsia="Calibri"/>
              <w:b/>
              <w:sz w:val="20"/>
              <w:szCs w:val="20"/>
            </w:rPr>
            <w:t>Quality Handbook</w:t>
          </w:r>
        </w:p>
      </w:tc>
      <w:tc>
        <w:tcPr>
          <w:tcW w:w="4489" w:type="dxa"/>
        </w:tcPr>
        <w:p w14:paraId="396C8355" w14:textId="77777777" w:rsidR="00EB4F85" w:rsidRPr="000E5FF8" w:rsidRDefault="00EB4F85" w:rsidP="00695E0E">
          <w:pPr>
            <w:tabs>
              <w:tab w:val="center" w:pos="4320"/>
              <w:tab w:val="right" w:pos="8640"/>
            </w:tabs>
            <w:spacing w:after="0" w:line="240" w:lineRule="auto"/>
            <w:rPr>
              <w:rFonts w:eastAsia="Calibri"/>
              <w:sz w:val="20"/>
              <w:szCs w:val="20"/>
            </w:rPr>
          </w:pPr>
          <w:r w:rsidRPr="000E5FF8">
            <w:rPr>
              <w:rFonts w:eastAsia="Calibri"/>
              <w:sz w:val="20"/>
              <w:szCs w:val="20"/>
            </w:rPr>
            <w:t xml:space="preserve">DOC ID:  </w:t>
          </w:r>
          <w:r>
            <w:rPr>
              <w:rFonts w:eastAsia="Calibri"/>
              <w:sz w:val="20"/>
              <w:szCs w:val="20"/>
            </w:rPr>
            <w:t>S</w:t>
          </w:r>
          <w:r w:rsidRPr="000E5FF8">
            <w:rPr>
              <w:rFonts w:eastAsia="Calibri"/>
              <w:sz w:val="20"/>
              <w:szCs w:val="20"/>
            </w:rPr>
            <w:t>QA</w:t>
          </w:r>
          <w:r>
            <w:rPr>
              <w:rFonts w:eastAsia="Calibri"/>
              <w:sz w:val="20"/>
              <w:szCs w:val="20"/>
            </w:rPr>
            <w:t>66</w:t>
          </w:r>
        </w:p>
        <w:p w14:paraId="12F733F1" w14:textId="763552A3" w:rsidR="00EB4F85" w:rsidRPr="000E5FF8" w:rsidRDefault="00EB4F85" w:rsidP="00695E0E">
          <w:pPr>
            <w:tabs>
              <w:tab w:val="center" w:pos="4320"/>
              <w:tab w:val="right" w:pos="8640"/>
            </w:tabs>
            <w:spacing w:after="0" w:line="240" w:lineRule="auto"/>
            <w:rPr>
              <w:rFonts w:eastAsia="Calibri"/>
              <w:sz w:val="20"/>
              <w:szCs w:val="20"/>
            </w:rPr>
          </w:pPr>
          <w:r w:rsidRPr="000E5FF8">
            <w:rPr>
              <w:rFonts w:eastAsia="Calibri"/>
              <w:sz w:val="20"/>
              <w:szCs w:val="20"/>
            </w:rPr>
            <w:t xml:space="preserve">Author: </w:t>
          </w:r>
          <w:r w:rsidR="007D5EEF">
            <w:rPr>
              <w:rFonts w:eastAsia="Calibri"/>
              <w:sz w:val="20"/>
              <w:szCs w:val="20"/>
            </w:rPr>
            <w:t>J Burden</w:t>
          </w:r>
        </w:p>
        <w:p w14:paraId="309052C8" w14:textId="77777777" w:rsidR="00EB4F85" w:rsidRPr="000E5FF8" w:rsidRDefault="00EB4F85" w:rsidP="00695E0E">
          <w:pPr>
            <w:tabs>
              <w:tab w:val="center" w:pos="4320"/>
              <w:tab w:val="right" w:pos="8640"/>
            </w:tabs>
            <w:spacing w:after="0" w:line="240" w:lineRule="auto"/>
            <w:rPr>
              <w:rFonts w:eastAsia="Calibri"/>
              <w:sz w:val="20"/>
              <w:szCs w:val="20"/>
            </w:rPr>
          </w:pPr>
          <w:r w:rsidRPr="000E5FF8">
            <w:rPr>
              <w:rFonts w:eastAsia="Calibri"/>
              <w:sz w:val="20"/>
              <w:szCs w:val="20"/>
            </w:rPr>
            <w:t xml:space="preserve">Approved by: </w:t>
          </w:r>
          <w:r>
            <w:rPr>
              <w:rFonts w:eastAsia="Calibri"/>
              <w:sz w:val="20"/>
              <w:szCs w:val="20"/>
            </w:rPr>
            <w:t>SMT</w:t>
          </w:r>
        </w:p>
        <w:p w14:paraId="2BC49F45" w14:textId="34DC54F0" w:rsidR="00EB4F85" w:rsidRPr="000E5FF8" w:rsidRDefault="00EB4F85" w:rsidP="00695E0E">
          <w:pPr>
            <w:tabs>
              <w:tab w:val="center" w:pos="4320"/>
              <w:tab w:val="right" w:pos="8640"/>
            </w:tabs>
            <w:spacing w:after="0" w:line="240" w:lineRule="auto"/>
            <w:rPr>
              <w:rFonts w:eastAsia="Calibri"/>
              <w:sz w:val="20"/>
              <w:szCs w:val="20"/>
            </w:rPr>
          </w:pPr>
          <w:r w:rsidRPr="000E5FF8">
            <w:rPr>
              <w:rFonts w:eastAsia="Calibri"/>
              <w:sz w:val="20"/>
              <w:szCs w:val="20"/>
            </w:rPr>
            <w:t>Issue date:</w:t>
          </w:r>
          <w:r>
            <w:rPr>
              <w:rFonts w:eastAsia="Calibri"/>
              <w:sz w:val="20"/>
              <w:szCs w:val="20"/>
            </w:rPr>
            <w:t xml:space="preserve"> </w:t>
          </w:r>
          <w:r w:rsidR="007D5EEF">
            <w:rPr>
              <w:rFonts w:eastAsia="Calibri"/>
              <w:sz w:val="20"/>
              <w:szCs w:val="20"/>
            </w:rPr>
            <w:t>12/01/23</w:t>
          </w:r>
        </w:p>
      </w:tc>
    </w:tr>
  </w:tbl>
  <w:p w14:paraId="08AB7D8C" w14:textId="77777777" w:rsidR="007A1F3D" w:rsidRDefault="007A1F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E4871"/>
    <w:multiLevelType w:val="hybridMultilevel"/>
    <w:tmpl w:val="52C4859A"/>
    <w:lvl w:ilvl="0" w:tplc="DCEE4312">
      <w:start w:val="1"/>
      <w:numFmt w:val="bullet"/>
      <w:lvlText w:val=""/>
      <w:lvlJc w:val="left"/>
      <w:pPr>
        <w:tabs>
          <w:tab w:val="num" w:pos="360"/>
        </w:tabs>
        <w:ind w:left="284" w:hanging="284"/>
      </w:pPr>
      <w:rPr>
        <w:rFonts w:ascii="Symbol" w:hAnsi="Symbol" w:hint="default"/>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1" w15:restartNumberingAfterBreak="0">
    <w:nsid w:val="0ABA34D6"/>
    <w:multiLevelType w:val="hybridMultilevel"/>
    <w:tmpl w:val="62D85AAC"/>
    <w:lvl w:ilvl="0" w:tplc="E6F87D9C">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2" w15:restartNumberingAfterBreak="0">
    <w:nsid w:val="0B461E9D"/>
    <w:multiLevelType w:val="hybridMultilevel"/>
    <w:tmpl w:val="8430C89C"/>
    <w:lvl w:ilvl="0" w:tplc="A4FAA0D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A47922"/>
    <w:multiLevelType w:val="hybridMultilevel"/>
    <w:tmpl w:val="E99CACBE"/>
    <w:lvl w:ilvl="0" w:tplc="A8625ED6">
      <w:start w:val="1"/>
      <w:numFmt w:val="bullet"/>
      <w:lvlText w:val=""/>
      <w:lvlJc w:val="left"/>
      <w:pPr>
        <w:tabs>
          <w:tab w:val="num" w:pos="832"/>
        </w:tabs>
        <w:ind w:left="832" w:hanging="360"/>
      </w:pPr>
      <w:rPr>
        <w:rFonts w:ascii="Symbol" w:hAnsi="Symbol" w:hint="default"/>
        <w:color w:val="auto"/>
      </w:rPr>
    </w:lvl>
    <w:lvl w:ilvl="1" w:tplc="08090003" w:tentative="1">
      <w:start w:val="1"/>
      <w:numFmt w:val="bullet"/>
      <w:lvlText w:val="o"/>
      <w:lvlJc w:val="left"/>
      <w:pPr>
        <w:tabs>
          <w:tab w:val="num" w:pos="1552"/>
        </w:tabs>
        <w:ind w:left="1552" w:hanging="360"/>
      </w:pPr>
      <w:rPr>
        <w:rFonts w:ascii="Courier New" w:hAnsi="Courier New" w:cs="Courier New" w:hint="default"/>
      </w:rPr>
    </w:lvl>
    <w:lvl w:ilvl="2" w:tplc="08090005" w:tentative="1">
      <w:start w:val="1"/>
      <w:numFmt w:val="bullet"/>
      <w:lvlText w:val=""/>
      <w:lvlJc w:val="left"/>
      <w:pPr>
        <w:tabs>
          <w:tab w:val="num" w:pos="2272"/>
        </w:tabs>
        <w:ind w:left="2272" w:hanging="360"/>
      </w:pPr>
      <w:rPr>
        <w:rFonts w:ascii="Wingdings" w:hAnsi="Wingdings" w:hint="default"/>
      </w:rPr>
    </w:lvl>
    <w:lvl w:ilvl="3" w:tplc="08090001" w:tentative="1">
      <w:start w:val="1"/>
      <w:numFmt w:val="bullet"/>
      <w:lvlText w:val=""/>
      <w:lvlJc w:val="left"/>
      <w:pPr>
        <w:tabs>
          <w:tab w:val="num" w:pos="2992"/>
        </w:tabs>
        <w:ind w:left="2992" w:hanging="360"/>
      </w:pPr>
      <w:rPr>
        <w:rFonts w:ascii="Symbol" w:hAnsi="Symbol" w:hint="default"/>
      </w:rPr>
    </w:lvl>
    <w:lvl w:ilvl="4" w:tplc="08090003" w:tentative="1">
      <w:start w:val="1"/>
      <w:numFmt w:val="bullet"/>
      <w:lvlText w:val="o"/>
      <w:lvlJc w:val="left"/>
      <w:pPr>
        <w:tabs>
          <w:tab w:val="num" w:pos="3712"/>
        </w:tabs>
        <w:ind w:left="3712" w:hanging="360"/>
      </w:pPr>
      <w:rPr>
        <w:rFonts w:ascii="Courier New" w:hAnsi="Courier New" w:cs="Courier New" w:hint="default"/>
      </w:rPr>
    </w:lvl>
    <w:lvl w:ilvl="5" w:tplc="08090005" w:tentative="1">
      <w:start w:val="1"/>
      <w:numFmt w:val="bullet"/>
      <w:lvlText w:val=""/>
      <w:lvlJc w:val="left"/>
      <w:pPr>
        <w:tabs>
          <w:tab w:val="num" w:pos="4432"/>
        </w:tabs>
        <w:ind w:left="4432" w:hanging="360"/>
      </w:pPr>
      <w:rPr>
        <w:rFonts w:ascii="Wingdings" w:hAnsi="Wingdings" w:hint="default"/>
      </w:rPr>
    </w:lvl>
    <w:lvl w:ilvl="6" w:tplc="08090001" w:tentative="1">
      <w:start w:val="1"/>
      <w:numFmt w:val="bullet"/>
      <w:lvlText w:val=""/>
      <w:lvlJc w:val="left"/>
      <w:pPr>
        <w:tabs>
          <w:tab w:val="num" w:pos="5152"/>
        </w:tabs>
        <w:ind w:left="5152" w:hanging="360"/>
      </w:pPr>
      <w:rPr>
        <w:rFonts w:ascii="Symbol" w:hAnsi="Symbol" w:hint="default"/>
      </w:rPr>
    </w:lvl>
    <w:lvl w:ilvl="7" w:tplc="08090003" w:tentative="1">
      <w:start w:val="1"/>
      <w:numFmt w:val="bullet"/>
      <w:lvlText w:val="o"/>
      <w:lvlJc w:val="left"/>
      <w:pPr>
        <w:tabs>
          <w:tab w:val="num" w:pos="5872"/>
        </w:tabs>
        <w:ind w:left="5872" w:hanging="360"/>
      </w:pPr>
      <w:rPr>
        <w:rFonts w:ascii="Courier New" w:hAnsi="Courier New" w:cs="Courier New" w:hint="default"/>
      </w:rPr>
    </w:lvl>
    <w:lvl w:ilvl="8" w:tplc="08090005" w:tentative="1">
      <w:start w:val="1"/>
      <w:numFmt w:val="bullet"/>
      <w:lvlText w:val=""/>
      <w:lvlJc w:val="left"/>
      <w:pPr>
        <w:tabs>
          <w:tab w:val="num" w:pos="6592"/>
        </w:tabs>
        <w:ind w:left="6592" w:hanging="360"/>
      </w:pPr>
      <w:rPr>
        <w:rFonts w:ascii="Wingdings" w:hAnsi="Wingdings" w:hint="default"/>
      </w:rPr>
    </w:lvl>
  </w:abstractNum>
  <w:abstractNum w:abstractNumId="4" w15:restartNumberingAfterBreak="0">
    <w:nsid w:val="0E9D3D4D"/>
    <w:multiLevelType w:val="hybridMultilevel"/>
    <w:tmpl w:val="CBCE4D82"/>
    <w:lvl w:ilvl="0" w:tplc="0B703C8A">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837"/>
        </w:tabs>
        <w:ind w:left="1837" w:hanging="360"/>
      </w:pPr>
      <w:rPr>
        <w:rFonts w:ascii="Courier New" w:hAnsi="Courier New" w:cs="Courier New" w:hint="default"/>
      </w:rPr>
    </w:lvl>
    <w:lvl w:ilvl="2" w:tplc="08090005" w:tentative="1">
      <w:start w:val="1"/>
      <w:numFmt w:val="bullet"/>
      <w:lvlText w:val=""/>
      <w:lvlJc w:val="left"/>
      <w:pPr>
        <w:tabs>
          <w:tab w:val="num" w:pos="2557"/>
        </w:tabs>
        <w:ind w:left="2557" w:hanging="360"/>
      </w:pPr>
      <w:rPr>
        <w:rFonts w:ascii="Wingdings" w:hAnsi="Wingdings" w:hint="default"/>
      </w:rPr>
    </w:lvl>
    <w:lvl w:ilvl="3" w:tplc="08090001" w:tentative="1">
      <w:start w:val="1"/>
      <w:numFmt w:val="bullet"/>
      <w:lvlText w:val=""/>
      <w:lvlJc w:val="left"/>
      <w:pPr>
        <w:tabs>
          <w:tab w:val="num" w:pos="3277"/>
        </w:tabs>
        <w:ind w:left="3277" w:hanging="360"/>
      </w:pPr>
      <w:rPr>
        <w:rFonts w:ascii="Symbol" w:hAnsi="Symbol" w:hint="default"/>
      </w:rPr>
    </w:lvl>
    <w:lvl w:ilvl="4" w:tplc="08090003" w:tentative="1">
      <w:start w:val="1"/>
      <w:numFmt w:val="bullet"/>
      <w:lvlText w:val="o"/>
      <w:lvlJc w:val="left"/>
      <w:pPr>
        <w:tabs>
          <w:tab w:val="num" w:pos="3997"/>
        </w:tabs>
        <w:ind w:left="3997" w:hanging="360"/>
      </w:pPr>
      <w:rPr>
        <w:rFonts w:ascii="Courier New" w:hAnsi="Courier New" w:cs="Courier New" w:hint="default"/>
      </w:rPr>
    </w:lvl>
    <w:lvl w:ilvl="5" w:tplc="08090005" w:tentative="1">
      <w:start w:val="1"/>
      <w:numFmt w:val="bullet"/>
      <w:lvlText w:val=""/>
      <w:lvlJc w:val="left"/>
      <w:pPr>
        <w:tabs>
          <w:tab w:val="num" w:pos="4717"/>
        </w:tabs>
        <w:ind w:left="4717" w:hanging="360"/>
      </w:pPr>
      <w:rPr>
        <w:rFonts w:ascii="Wingdings" w:hAnsi="Wingdings" w:hint="default"/>
      </w:rPr>
    </w:lvl>
    <w:lvl w:ilvl="6" w:tplc="08090001" w:tentative="1">
      <w:start w:val="1"/>
      <w:numFmt w:val="bullet"/>
      <w:lvlText w:val=""/>
      <w:lvlJc w:val="left"/>
      <w:pPr>
        <w:tabs>
          <w:tab w:val="num" w:pos="5437"/>
        </w:tabs>
        <w:ind w:left="5437" w:hanging="360"/>
      </w:pPr>
      <w:rPr>
        <w:rFonts w:ascii="Symbol" w:hAnsi="Symbol" w:hint="default"/>
      </w:rPr>
    </w:lvl>
    <w:lvl w:ilvl="7" w:tplc="08090003" w:tentative="1">
      <w:start w:val="1"/>
      <w:numFmt w:val="bullet"/>
      <w:lvlText w:val="o"/>
      <w:lvlJc w:val="left"/>
      <w:pPr>
        <w:tabs>
          <w:tab w:val="num" w:pos="6157"/>
        </w:tabs>
        <w:ind w:left="6157" w:hanging="360"/>
      </w:pPr>
      <w:rPr>
        <w:rFonts w:ascii="Courier New" w:hAnsi="Courier New" w:cs="Courier New" w:hint="default"/>
      </w:rPr>
    </w:lvl>
    <w:lvl w:ilvl="8" w:tplc="08090005" w:tentative="1">
      <w:start w:val="1"/>
      <w:numFmt w:val="bullet"/>
      <w:lvlText w:val=""/>
      <w:lvlJc w:val="left"/>
      <w:pPr>
        <w:tabs>
          <w:tab w:val="num" w:pos="6877"/>
        </w:tabs>
        <w:ind w:left="6877" w:hanging="360"/>
      </w:pPr>
      <w:rPr>
        <w:rFonts w:ascii="Wingdings" w:hAnsi="Wingdings" w:hint="default"/>
      </w:rPr>
    </w:lvl>
  </w:abstractNum>
  <w:abstractNum w:abstractNumId="5" w15:restartNumberingAfterBreak="0">
    <w:nsid w:val="131A138C"/>
    <w:multiLevelType w:val="hybridMultilevel"/>
    <w:tmpl w:val="6A302E2A"/>
    <w:lvl w:ilvl="0" w:tplc="0B703C8A">
      <w:start w:val="1"/>
      <w:numFmt w:val="bullet"/>
      <w:lvlText w:val=""/>
      <w:lvlJc w:val="left"/>
      <w:pPr>
        <w:tabs>
          <w:tab w:val="num" w:pos="397"/>
        </w:tabs>
        <w:ind w:left="397" w:hanging="397"/>
      </w:pPr>
      <w:rPr>
        <w:rFonts w:ascii="Symbol" w:hAnsi="Symbol" w:hint="default"/>
      </w:rPr>
    </w:lvl>
    <w:lvl w:ilvl="1" w:tplc="0409000F">
      <w:start w:val="1"/>
      <w:numFmt w:val="decimal"/>
      <w:lvlText w:val="%2."/>
      <w:lvlJc w:val="left"/>
      <w:pPr>
        <w:tabs>
          <w:tab w:val="num" w:pos="1080"/>
        </w:tabs>
        <w:ind w:left="1080" w:hanging="360"/>
      </w:pPr>
    </w:lvl>
    <w:lvl w:ilvl="2" w:tplc="04090005">
      <w:start w:val="1"/>
      <w:numFmt w:val="decimal"/>
      <w:lvlText w:val="%3."/>
      <w:lvlJc w:val="left"/>
      <w:pPr>
        <w:tabs>
          <w:tab w:val="num" w:pos="1440"/>
        </w:tabs>
        <w:ind w:left="1440" w:hanging="360"/>
      </w:pPr>
    </w:lvl>
    <w:lvl w:ilvl="3" w:tplc="04090001">
      <w:start w:val="1"/>
      <w:numFmt w:val="decimal"/>
      <w:lvlText w:val="%4."/>
      <w:lvlJc w:val="left"/>
      <w:pPr>
        <w:tabs>
          <w:tab w:val="num" w:pos="2160"/>
        </w:tabs>
        <w:ind w:left="2160" w:hanging="360"/>
      </w:pPr>
    </w:lvl>
    <w:lvl w:ilvl="4" w:tplc="04090003">
      <w:start w:val="1"/>
      <w:numFmt w:val="decimal"/>
      <w:lvlText w:val="%5."/>
      <w:lvlJc w:val="left"/>
      <w:pPr>
        <w:tabs>
          <w:tab w:val="num" w:pos="2880"/>
        </w:tabs>
        <w:ind w:left="2880" w:hanging="360"/>
      </w:pPr>
    </w:lvl>
    <w:lvl w:ilvl="5" w:tplc="04090005">
      <w:start w:val="1"/>
      <w:numFmt w:val="decimal"/>
      <w:lvlText w:val="%6."/>
      <w:lvlJc w:val="left"/>
      <w:pPr>
        <w:tabs>
          <w:tab w:val="num" w:pos="3600"/>
        </w:tabs>
        <w:ind w:left="3600" w:hanging="360"/>
      </w:pPr>
    </w:lvl>
    <w:lvl w:ilvl="6" w:tplc="04090001">
      <w:start w:val="1"/>
      <w:numFmt w:val="decimal"/>
      <w:lvlText w:val="%7."/>
      <w:lvlJc w:val="left"/>
      <w:pPr>
        <w:tabs>
          <w:tab w:val="num" w:pos="4320"/>
        </w:tabs>
        <w:ind w:left="4320" w:hanging="360"/>
      </w:pPr>
    </w:lvl>
    <w:lvl w:ilvl="7" w:tplc="04090003">
      <w:start w:val="1"/>
      <w:numFmt w:val="decimal"/>
      <w:lvlText w:val="%8."/>
      <w:lvlJc w:val="left"/>
      <w:pPr>
        <w:tabs>
          <w:tab w:val="num" w:pos="5040"/>
        </w:tabs>
        <w:ind w:left="5040" w:hanging="360"/>
      </w:pPr>
    </w:lvl>
    <w:lvl w:ilvl="8" w:tplc="04090005">
      <w:start w:val="1"/>
      <w:numFmt w:val="decimal"/>
      <w:lvlText w:val="%9."/>
      <w:lvlJc w:val="left"/>
      <w:pPr>
        <w:tabs>
          <w:tab w:val="num" w:pos="5760"/>
        </w:tabs>
        <w:ind w:left="5760" w:hanging="360"/>
      </w:pPr>
    </w:lvl>
  </w:abstractNum>
  <w:abstractNum w:abstractNumId="6" w15:restartNumberingAfterBreak="0">
    <w:nsid w:val="179F5A56"/>
    <w:multiLevelType w:val="hybridMultilevel"/>
    <w:tmpl w:val="838E661A"/>
    <w:lvl w:ilvl="0" w:tplc="04090001">
      <w:start w:val="1"/>
      <w:numFmt w:val="bullet"/>
      <w:lvlText w:val=""/>
      <w:lvlJc w:val="left"/>
      <w:pPr>
        <w:tabs>
          <w:tab w:val="num" w:pos="360"/>
        </w:tabs>
        <w:ind w:left="360" w:hanging="360"/>
      </w:pPr>
      <w:rPr>
        <w:rFonts w:ascii="Symbol" w:hAnsi="Symbol" w:hint="default"/>
      </w:rPr>
    </w:lvl>
    <w:lvl w:ilvl="1" w:tplc="C652AD82">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BD574C4"/>
    <w:multiLevelType w:val="singleLevel"/>
    <w:tmpl w:val="FFFFFFFF"/>
    <w:lvl w:ilvl="0">
      <w:start w:val="1"/>
      <w:numFmt w:val="bullet"/>
      <w:lvlText w:val=""/>
      <w:legacy w:legacy="1" w:legacySpace="0" w:legacyIndent="283"/>
      <w:lvlJc w:val="left"/>
      <w:pPr>
        <w:ind w:left="283" w:hanging="283"/>
      </w:pPr>
      <w:rPr>
        <w:rFonts w:ascii="Symbol" w:hAnsi="Symbol" w:hint="default"/>
        <w:b w:val="0"/>
        <w:i w:val="0"/>
        <w:sz w:val="18"/>
        <w:u w:val="none"/>
      </w:rPr>
    </w:lvl>
  </w:abstractNum>
  <w:abstractNum w:abstractNumId="8" w15:restartNumberingAfterBreak="0">
    <w:nsid w:val="1EE60788"/>
    <w:multiLevelType w:val="multilevel"/>
    <w:tmpl w:val="1FC4219E"/>
    <w:lvl w:ilvl="0">
      <w:start w:val="6"/>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9" w15:restartNumberingAfterBreak="0">
    <w:nsid w:val="2113001A"/>
    <w:multiLevelType w:val="hybridMultilevel"/>
    <w:tmpl w:val="1A54825C"/>
    <w:lvl w:ilvl="0" w:tplc="F656F1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B313C3"/>
    <w:multiLevelType w:val="hybridMultilevel"/>
    <w:tmpl w:val="E35AA7DE"/>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220C51F2"/>
    <w:multiLevelType w:val="hybridMultilevel"/>
    <w:tmpl w:val="EE96AE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47016FB"/>
    <w:multiLevelType w:val="hybridMultilevel"/>
    <w:tmpl w:val="96B405E2"/>
    <w:lvl w:ilvl="0" w:tplc="08090001">
      <w:start w:val="1"/>
      <w:numFmt w:val="bullet"/>
      <w:lvlText w:val=""/>
      <w:lvlJc w:val="left"/>
      <w:pPr>
        <w:ind w:left="568" w:hanging="360"/>
      </w:pPr>
      <w:rPr>
        <w:rFonts w:ascii="Symbol" w:hAnsi="Symbol" w:hint="default"/>
      </w:rPr>
    </w:lvl>
    <w:lvl w:ilvl="1" w:tplc="08090003" w:tentative="1">
      <w:start w:val="1"/>
      <w:numFmt w:val="bullet"/>
      <w:lvlText w:val="o"/>
      <w:lvlJc w:val="left"/>
      <w:pPr>
        <w:ind w:left="1288" w:hanging="360"/>
      </w:pPr>
      <w:rPr>
        <w:rFonts w:ascii="Courier New" w:hAnsi="Courier New" w:cs="Courier New" w:hint="default"/>
      </w:rPr>
    </w:lvl>
    <w:lvl w:ilvl="2" w:tplc="08090005" w:tentative="1">
      <w:start w:val="1"/>
      <w:numFmt w:val="bullet"/>
      <w:lvlText w:val=""/>
      <w:lvlJc w:val="left"/>
      <w:pPr>
        <w:ind w:left="2008" w:hanging="360"/>
      </w:pPr>
      <w:rPr>
        <w:rFonts w:ascii="Wingdings" w:hAnsi="Wingdings" w:hint="default"/>
      </w:rPr>
    </w:lvl>
    <w:lvl w:ilvl="3" w:tplc="08090001" w:tentative="1">
      <w:start w:val="1"/>
      <w:numFmt w:val="bullet"/>
      <w:lvlText w:val=""/>
      <w:lvlJc w:val="left"/>
      <w:pPr>
        <w:ind w:left="2728" w:hanging="360"/>
      </w:pPr>
      <w:rPr>
        <w:rFonts w:ascii="Symbol" w:hAnsi="Symbol" w:hint="default"/>
      </w:rPr>
    </w:lvl>
    <w:lvl w:ilvl="4" w:tplc="08090003" w:tentative="1">
      <w:start w:val="1"/>
      <w:numFmt w:val="bullet"/>
      <w:lvlText w:val="o"/>
      <w:lvlJc w:val="left"/>
      <w:pPr>
        <w:ind w:left="3448" w:hanging="360"/>
      </w:pPr>
      <w:rPr>
        <w:rFonts w:ascii="Courier New" w:hAnsi="Courier New" w:cs="Courier New" w:hint="default"/>
      </w:rPr>
    </w:lvl>
    <w:lvl w:ilvl="5" w:tplc="08090005" w:tentative="1">
      <w:start w:val="1"/>
      <w:numFmt w:val="bullet"/>
      <w:lvlText w:val=""/>
      <w:lvlJc w:val="left"/>
      <w:pPr>
        <w:ind w:left="4168" w:hanging="360"/>
      </w:pPr>
      <w:rPr>
        <w:rFonts w:ascii="Wingdings" w:hAnsi="Wingdings" w:hint="default"/>
      </w:rPr>
    </w:lvl>
    <w:lvl w:ilvl="6" w:tplc="08090001" w:tentative="1">
      <w:start w:val="1"/>
      <w:numFmt w:val="bullet"/>
      <w:lvlText w:val=""/>
      <w:lvlJc w:val="left"/>
      <w:pPr>
        <w:ind w:left="4888" w:hanging="360"/>
      </w:pPr>
      <w:rPr>
        <w:rFonts w:ascii="Symbol" w:hAnsi="Symbol" w:hint="default"/>
      </w:rPr>
    </w:lvl>
    <w:lvl w:ilvl="7" w:tplc="08090003" w:tentative="1">
      <w:start w:val="1"/>
      <w:numFmt w:val="bullet"/>
      <w:lvlText w:val="o"/>
      <w:lvlJc w:val="left"/>
      <w:pPr>
        <w:ind w:left="5608" w:hanging="360"/>
      </w:pPr>
      <w:rPr>
        <w:rFonts w:ascii="Courier New" w:hAnsi="Courier New" w:cs="Courier New" w:hint="default"/>
      </w:rPr>
    </w:lvl>
    <w:lvl w:ilvl="8" w:tplc="08090005" w:tentative="1">
      <w:start w:val="1"/>
      <w:numFmt w:val="bullet"/>
      <w:lvlText w:val=""/>
      <w:lvlJc w:val="left"/>
      <w:pPr>
        <w:ind w:left="6328" w:hanging="360"/>
      </w:pPr>
      <w:rPr>
        <w:rFonts w:ascii="Wingdings" w:hAnsi="Wingdings" w:hint="default"/>
      </w:rPr>
    </w:lvl>
  </w:abstractNum>
  <w:abstractNum w:abstractNumId="13" w15:restartNumberingAfterBreak="0">
    <w:nsid w:val="258776F1"/>
    <w:multiLevelType w:val="hybridMultilevel"/>
    <w:tmpl w:val="9FAE6810"/>
    <w:lvl w:ilvl="0" w:tplc="F656F1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AC6991"/>
    <w:multiLevelType w:val="hybridMultilevel"/>
    <w:tmpl w:val="5CF0E9EE"/>
    <w:lvl w:ilvl="0" w:tplc="E6F87D9C">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15" w15:restartNumberingAfterBreak="0">
    <w:nsid w:val="345678E2"/>
    <w:multiLevelType w:val="hybridMultilevel"/>
    <w:tmpl w:val="848A49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8BB2343"/>
    <w:multiLevelType w:val="hybridMultilevel"/>
    <w:tmpl w:val="E99234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3A2288"/>
    <w:multiLevelType w:val="hybridMultilevel"/>
    <w:tmpl w:val="2B7CA6D8"/>
    <w:lvl w:ilvl="0" w:tplc="F656F17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335C48"/>
    <w:multiLevelType w:val="hybridMultilevel"/>
    <w:tmpl w:val="E28EF978"/>
    <w:lvl w:ilvl="0" w:tplc="E6F87D9C">
      <w:start w:val="1"/>
      <w:numFmt w:val="bullet"/>
      <w:lvlText w:val=""/>
      <w:lvlJc w:val="left"/>
      <w:pPr>
        <w:tabs>
          <w:tab w:val="num" w:pos="360"/>
        </w:tabs>
        <w:ind w:left="340" w:hanging="340"/>
      </w:pPr>
      <w:rPr>
        <w:rFonts w:ascii="Symbol" w:hAnsi="Symbol" w:hint="default"/>
      </w:rPr>
    </w:lvl>
    <w:lvl w:ilvl="1" w:tplc="0B703C8A">
      <w:start w:val="1"/>
      <w:numFmt w:val="bullet"/>
      <w:lvlText w:val=""/>
      <w:lvlJc w:val="left"/>
      <w:pPr>
        <w:tabs>
          <w:tab w:val="num" w:pos="1193"/>
        </w:tabs>
        <w:ind w:left="1193" w:hanging="397"/>
      </w:pPr>
      <w:rPr>
        <w:rFonts w:ascii="Symbol" w:hAnsi="Symbol"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19" w15:restartNumberingAfterBreak="0">
    <w:nsid w:val="471F3F79"/>
    <w:multiLevelType w:val="multilevel"/>
    <w:tmpl w:val="932C7A42"/>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15:restartNumberingAfterBreak="0">
    <w:nsid w:val="47402305"/>
    <w:multiLevelType w:val="hybridMultilevel"/>
    <w:tmpl w:val="49BE67AE"/>
    <w:lvl w:ilvl="0" w:tplc="E6F87D9C">
      <w:start w:val="1"/>
      <w:numFmt w:val="bullet"/>
      <w:lvlText w:val=""/>
      <w:lvlJc w:val="left"/>
      <w:pPr>
        <w:tabs>
          <w:tab w:val="num" w:pos="36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9FA38D5"/>
    <w:multiLevelType w:val="multilevel"/>
    <w:tmpl w:val="FDB6C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5C6515"/>
    <w:multiLevelType w:val="singleLevel"/>
    <w:tmpl w:val="FFFFFFFF"/>
    <w:lvl w:ilvl="0">
      <w:start w:val="1"/>
      <w:numFmt w:val="bullet"/>
      <w:lvlText w:val=""/>
      <w:legacy w:legacy="1" w:legacySpace="0" w:legacyIndent="283"/>
      <w:lvlJc w:val="left"/>
      <w:pPr>
        <w:ind w:left="283" w:hanging="283"/>
      </w:pPr>
      <w:rPr>
        <w:rFonts w:ascii="Symbol" w:hAnsi="Symbol" w:hint="default"/>
        <w:b w:val="0"/>
        <w:i w:val="0"/>
        <w:sz w:val="18"/>
        <w:u w:val="none"/>
      </w:rPr>
    </w:lvl>
  </w:abstractNum>
  <w:abstractNum w:abstractNumId="23" w15:restartNumberingAfterBreak="0">
    <w:nsid w:val="4C9F2CA6"/>
    <w:multiLevelType w:val="hybridMultilevel"/>
    <w:tmpl w:val="09DEEA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FDC7B4B"/>
    <w:multiLevelType w:val="hybridMultilevel"/>
    <w:tmpl w:val="5B7ADDC2"/>
    <w:lvl w:ilvl="0" w:tplc="0B703C8A">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837"/>
        </w:tabs>
        <w:ind w:left="1837" w:hanging="360"/>
      </w:pPr>
      <w:rPr>
        <w:rFonts w:ascii="Courier New" w:hAnsi="Courier New" w:cs="Courier New" w:hint="default"/>
      </w:rPr>
    </w:lvl>
    <w:lvl w:ilvl="2" w:tplc="08090005" w:tentative="1">
      <w:start w:val="1"/>
      <w:numFmt w:val="bullet"/>
      <w:lvlText w:val=""/>
      <w:lvlJc w:val="left"/>
      <w:pPr>
        <w:tabs>
          <w:tab w:val="num" w:pos="2557"/>
        </w:tabs>
        <w:ind w:left="2557" w:hanging="360"/>
      </w:pPr>
      <w:rPr>
        <w:rFonts w:ascii="Wingdings" w:hAnsi="Wingdings" w:hint="default"/>
      </w:rPr>
    </w:lvl>
    <w:lvl w:ilvl="3" w:tplc="08090001" w:tentative="1">
      <w:start w:val="1"/>
      <w:numFmt w:val="bullet"/>
      <w:lvlText w:val=""/>
      <w:lvlJc w:val="left"/>
      <w:pPr>
        <w:tabs>
          <w:tab w:val="num" w:pos="3277"/>
        </w:tabs>
        <w:ind w:left="3277" w:hanging="360"/>
      </w:pPr>
      <w:rPr>
        <w:rFonts w:ascii="Symbol" w:hAnsi="Symbol" w:hint="default"/>
      </w:rPr>
    </w:lvl>
    <w:lvl w:ilvl="4" w:tplc="08090003" w:tentative="1">
      <w:start w:val="1"/>
      <w:numFmt w:val="bullet"/>
      <w:lvlText w:val="o"/>
      <w:lvlJc w:val="left"/>
      <w:pPr>
        <w:tabs>
          <w:tab w:val="num" w:pos="3997"/>
        </w:tabs>
        <w:ind w:left="3997" w:hanging="360"/>
      </w:pPr>
      <w:rPr>
        <w:rFonts w:ascii="Courier New" w:hAnsi="Courier New" w:cs="Courier New" w:hint="default"/>
      </w:rPr>
    </w:lvl>
    <w:lvl w:ilvl="5" w:tplc="08090005" w:tentative="1">
      <w:start w:val="1"/>
      <w:numFmt w:val="bullet"/>
      <w:lvlText w:val=""/>
      <w:lvlJc w:val="left"/>
      <w:pPr>
        <w:tabs>
          <w:tab w:val="num" w:pos="4717"/>
        </w:tabs>
        <w:ind w:left="4717" w:hanging="360"/>
      </w:pPr>
      <w:rPr>
        <w:rFonts w:ascii="Wingdings" w:hAnsi="Wingdings" w:hint="default"/>
      </w:rPr>
    </w:lvl>
    <w:lvl w:ilvl="6" w:tplc="08090001" w:tentative="1">
      <w:start w:val="1"/>
      <w:numFmt w:val="bullet"/>
      <w:lvlText w:val=""/>
      <w:lvlJc w:val="left"/>
      <w:pPr>
        <w:tabs>
          <w:tab w:val="num" w:pos="5437"/>
        </w:tabs>
        <w:ind w:left="5437" w:hanging="360"/>
      </w:pPr>
      <w:rPr>
        <w:rFonts w:ascii="Symbol" w:hAnsi="Symbol" w:hint="default"/>
      </w:rPr>
    </w:lvl>
    <w:lvl w:ilvl="7" w:tplc="08090003" w:tentative="1">
      <w:start w:val="1"/>
      <w:numFmt w:val="bullet"/>
      <w:lvlText w:val="o"/>
      <w:lvlJc w:val="left"/>
      <w:pPr>
        <w:tabs>
          <w:tab w:val="num" w:pos="6157"/>
        </w:tabs>
        <w:ind w:left="6157" w:hanging="360"/>
      </w:pPr>
      <w:rPr>
        <w:rFonts w:ascii="Courier New" w:hAnsi="Courier New" w:cs="Courier New" w:hint="default"/>
      </w:rPr>
    </w:lvl>
    <w:lvl w:ilvl="8" w:tplc="08090005" w:tentative="1">
      <w:start w:val="1"/>
      <w:numFmt w:val="bullet"/>
      <w:lvlText w:val=""/>
      <w:lvlJc w:val="left"/>
      <w:pPr>
        <w:tabs>
          <w:tab w:val="num" w:pos="6877"/>
        </w:tabs>
        <w:ind w:left="6877" w:hanging="360"/>
      </w:pPr>
      <w:rPr>
        <w:rFonts w:ascii="Wingdings" w:hAnsi="Wingdings" w:hint="default"/>
      </w:rPr>
    </w:lvl>
  </w:abstractNum>
  <w:abstractNum w:abstractNumId="25" w15:restartNumberingAfterBreak="0">
    <w:nsid w:val="525C638A"/>
    <w:multiLevelType w:val="hybridMultilevel"/>
    <w:tmpl w:val="CDB2D6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FA4974"/>
    <w:multiLevelType w:val="hybridMultilevel"/>
    <w:tmpl w:val="3EB86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2C506C"/>
    <w:multiLevelType w:val="singleLevel"/>
    <w:tmpl w:val="44E6BB92"/>
    <w:lvl w:ilvl="0">
      <w:start w:val="1"/>
      <w:numFmt w:val="bullet"/>
      <w:lvlText w:val=""/>
      <w:lvlJc w:val="left"/>
      <w:pPr>
        <w:tabs>
          <w:tab w:val="num" w:pos="360"/>
        </w:tabs>
        <w:ind w:left="340" w:hanging="340"/>
      </w:pPr>
      <w:rPr>
        <w:rFonts w:ascii="Symbol" w:hAnsi="Symbol" w:hint="default"/>
      </w:rPr>
    </w:lvl>
  </w:abstractNum>
  <w:abstractNum w:abstractNumId="28" w15:restartNumberingAfterBreak="0">
    <w:nsid w:val="60ED272D"/>
    <w:multiLevelType w:val="hybridMultilevel"/>
    <w:tmpl w:val="6994CA6C"/>
    <w:lvl w:ilvl="0" w:tplc="C114D1C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685E10"/>
    <w:multiLevelType w:val="hybridMultilevel"/>
    <w:tmpl w:val="9378FC7E"/>
    <w:lvl w:ilvl="0" w:tplc="C652AD8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6BC0891"/>
    <w:multiLevelType w:val="hybridMultilevel"/>
    <w:tmpl w:val="0268C588"/>
    <w:lvl w:ilvl="0" w:tplc="E6F87D9C">
      <w:start w:val="1"/>
      <w:numFmt w:val="bullet"/>
      <w:lvlText w:val=""/>
      <w:lvlJc w:val="left"/>
      <w:pPr>
        <w:tabs>
          <w:tab w:val="num" w:pos="360"/>
        </w:tabs>
        <w:ind w:left="340" w:hanging="340"/>
      </w:pPr>
      <w:rPr>
        <w:rFonts w:ascii="Symbol" w:hAnsi="Symbol" w:hint="default"/>
      </w:rPr>
    </w:lvl>
    <w:lvl w:ilvl="1" w:tplc="360825DC">
      <w:start w:val="1"/>
      <w:numFmt w:val="decimal"/>
      <w:lvlText w:val="%2)"/>
      <w:lvlJc w:val="left"/>
      <w:pPr>
        <w:tabs>
          <w:tab w:val="num" w:pos="1876"/>
        </w:tabs>
        <w:ind w:left="1876" w:hanging="360"/>
      </w:pPr>
      <w:rPr>
        <w:rFonts w:hint="default"/>
      </w:rPr>
    </w:lvl>
    <w:lvl w:ilvl="2" w:tplc="884070D2">
      <w:start w:val="2"/>
      <w:numFmt w:val="decimal"/>
      <w:lvlText w:val="%3."/>
      <w:lvlJc w:val="left"/>
      <w:pPr>
        <w:tabs>
          <w:tab w:val="num" w:pos="2956"/>
        </w:tabs>
        <w:ind w:left="2956" w:hanging="720"/>
      </w:pPr>
      <w:rPr>
        <w:rFonts w:hint="default"/>
        <w:u w:val="none"/>
      </w:rPr>
    </w:lvl>
    <w:lvl w:ilvl="3" w:tplc="08090001" w:tentative="1">
      <w:start w:val="1"/>
      <w:numFmt w:val="bullet"/>
      <w:lvlText w:val=""/>
      <w:lvlJc w:val="left"/>
      <w:pPr>
        <w:tabs>
          <w:tab w:val="num" w:pos="3316"/>
        </w:tabs>
        <w:ind w:left="3316" w:hanging="360"/>
      </w:pPr>
      <w:rPr>
        <w:rFonts w:ascii="Symbol" w:hAnsi="Symbol" w:hint="default"/>
      </w:rPr>
    </w:lvl>
    <w:lvl w:ilvl="4" w:tplc="08090003" w:tentative="1">
      <w:start w:val="1"/>
      <w:numFmt w:val="bullet"/>
      <w:lvlText w:val="o"/>
      <w:lvlJc w:val="left"/>
      <w:pPr>
        <w:tabs>
          <w:tab w:val="num" w:pos="4036"/>
        </w:tabs>
        <w:ind w:left="4036" w:hanging="360"/>
      </w:pPr>
      <w:rPr>
        <w:rFonts w:ascii="Courier New" w:hAnsi="Courier New" w:cs="Courier New" w:hint="default"/>
      </w:rPr>
    </w:lvl>
    <w:lvl w:ilvl="5" w:tplc="08090005" w:tentative="1">
      <w:start w:val="1"/>
      <w:numFmt w:val="bullet"/>
      <w:lvlText w:val=""/>
      <w:lvlJc w:val="left"/>
      <w:pPr>
        <w:tabs>
          <w:tab w:val="num" w:pos="4756"/>
        </w:tabs>
        <w:ind w:left="4756" w:hanging="360"/>
      </w:pPr>
      <w:rPr>
        <w:rFonts w:ascii="Wingdings" w:hAnsi="Wingdings" w:hint="default"/>
      </w:rPr>
    </w:lvl>
    <w:lvl w:ilvl="6" w:tplc="08090001" w:tentative="1">
      <w:start w:val="1"/>
      <w:numFmt w:val="bullet"/>
      <w:lvlText w:val=""/>
      <w:lvlJc w:val="left"/>
      <w:pPr>
        <w:tabs>
          <w:tab w:val="num" w:pos="5476"/>
        </w:tabs>
        <w:ind w:left="5476" w:hanging="360"/>
      </w:pPr>
      <w:rPr>
        <w:rFonts w:ascii="Symbol" w:hAnsi="Symbol" w:hint="default"/>
      </w:rPr>
    </w:lvl>
    <w:lvl w:ilvl="7" w:tplc="08090003" w:tentative="1">
      <w:start w:val="1"/>
      <w:numFmt w:val="bullet"/>
      <w:lvlText w:val="o"/>
      <w:lvlJc w:val="left"/>
      <w:pPr>
        <w:tabs>
          <w:tab w:val="num" w:pos="6196"/>
        </w:tabs>
        <w:ind w:left="6196" w:hanging="360"/>
      </w:pPr>
      <w:rPr>
        <w:rFonts w:ascii="Courier New" w:hAnsi="Courier New" w:cs="Courier New" w:hint="default"/>
      </w:rPr>
    </w:lvl>
    <w:lvl w:ilvl="8" w:tplc="08090005" w:tentative="1">
      <w:start w:val="1"/>
      <w:numFmt w:val="bullet"/>
      <w:lvlText w:val=""/>
      <w:lvlJc w:val="left"/>
      <w:pPr>
        <w:tabs>
          <w:tab w:val="num" w:pos="6916"/>
        </w:tabs>
        <w:ind w:left="6916" w:hanging="360"/>
      </w:pPr>
      <w:rPr>
        <w:rFonts w:ascii="Wingdings" w:hAnsi="Wingdings" w:hint="default"/>
      </w:rPr>
    </w:lvl>
  </w:abstractNum>
  <w:abstractNum w:abstractNumId="31" w15:restartNumberingAfterBreak="0">
    <w:nsid w:val="692F7EB9"/>
    <w:multiLevelType w:val="hybridMultilevel"/>
    <w:tmpl w:val="ACD2A5DA"/>
    <w:lvl w:ilvl="0" w:tplc="A8625ED6">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A231B41"/>
    <w:multiLevelType w:val="hybridMultilevel"/>
    <w:tmpl w:val="63063E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BBE1E6F"/>
    <w:multiLevelType w:val="hybridMultilevel"/>
    <w:tmpl w:val="735C17F6"/>
    <w:lvl w:ilvl="0" w:tplc="0B703C8A">
      <w:start w:val="1"/>
      <w:numFmt w:val="bullet"/>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837"/>
        </w:tabs>
        <w:ind w:left="1837" w:hanging="360"/>
      </w:pPr>
      <w:rPr>
        <w:rFonts w:ascii="Courier New" w:hAnsi="Courier New" w:cs="Courier New" w:hint="default"/>
      </w:rPr>
    </w:lvl>
    <w:lvl w:ilvl="2" w:tplc="08090005" w:tentative="1">
      <w:start w:val="1"/>
      <w:numFmt w:val="bullet"/>
      <w:lvlText w:val=""/>
      <w:lvlJc w:val="left"/>
      <w:pPr>
        <w:tabs>
          <w:tab w:val="num" w:pos="2557"/>
        </w:tabs>
        <w:ind w:left="2557" w:hanging="360"/>
      </w:pPr>
      <w:rPr>
        <w:rFonts w:ascii="Wingdings" w:hAnsi="Wingdings" w:hint="default"/>
      </w:rPr>
    </w:lvl>
    <w:lvl w:ilvl="3" w:tplc="08090001" w:tentative="1">
      <w:start w:val="1"/>
      <w:numFmt w:val="bullet"/>
      <w:lvlText w:val=""/>
      <w:lvlJc w:val="left"/>
      <w:pPr>
        <w:tabs>
          <w:tab w:val="num" w:pos="3277"/>
        </w:tabs>
        <w:ind w:left="3277" w:hanging="360"/>
      </w:pPr>
      <w:rPr>
        <w:rFonts w:ascii="Symbol" w:hAnsi="Symbol" w:hint="default"/>
      </w:rPr>
    </w:lvl>
    <w:lvl w:ilvl="4" w:tplc="08090003" w:tentative="1">
      <w:start w:val="1"/>
      <w:numFmt w:val="bullet"/>
      <w:lvlText w:val="o"/>
      <w:lvlJc w:val="left"/>
      <w:pPr>
        <w:tabs>
          <w:tab w:val="num" w:pos="3997"/>
        </w:tabs>
        <w:ind w:left="3997" w:hanging="360"/>
      </w:pPr>
      <w:rPr>
        <w:rFonts w:ascii="Courier New" w:hAnsi="Courier New" w:cs="Courier New" w:hint="default"/>
      </w:rPr>
    </w:lvl>
    <w:lvl w:ilvl="5" w:tplc="08090005" w:tentative="1">
      <w:start w:val="1"/>
      <w:numFmt w:val="bullet"/>
      <w:lvlText w:val=""/>
      <w:lvlJc w:val="left"/>
      <w:pPr>
        <w:tabs>
          <w:tab w:val="num" w:pos="4717"/>
        </w:tabs>
        <w:ind w:left="4717" w:hanging="360"/>
      </w:pPr>
      <w:rPr>
        <w:rFonts w:ascii="Wingdings" w:hAnsi="Wingdings" w:hint="default"/>
      </w:rPr>
    </w:lvl>
    <w:lvl w:ilvl="6" w:tplc="08090001" w:tentative="1">
      <w:start w:val="1"/>
      <w:numFmt w:val="bullet"/>
      <w:lvlText w:val=""/>
      <w:lvlJc w:val="left"/>
      <w:pPr>
        <w:tabs>
          <w:tab w:val="num" w:pos="5437"/>
        </w:tabs>
        <w:ind w:left="5437" w:hanging="360"/>
      </w:pPr>
      <w:rPr>
        <w:rFonts w:ascii="Symbol" w:hAnsi="Symbol" w:hint="default"/>
      </w:rPr>
    </w:lvl>
    <w:lvl w:ilvl="7" w:tplc="08090003" w:tentative="1">
      <w:start w:val="1"/>
      <w:numFmt w:val="bullet"/>
      <w:lvlText w:val="o"/>
      <w:lvlJc w:val="left"/>
      <w:pPr>
        <w:tabs>
          <w:tab w:val="num" w:pos="6157"/>
        </w:tabs>
        <w:ind w:left="6157" w:hanging="360"/>
      </w:pPr>
      <w:rPr>
        <w:rFonts w:ascii="Courier New" w:hAnsi="Courier New" w:cs="Courier New" w:hint="default"/>
      </w:rPr>
    </w:lvl>
    <w:lvl w:ilvl="8" w:tplc="08090005" w:tentative="1">
      <w:start w:val="1"/>
      <w:numFmt w:val="bullet"/>
      <w:lvlText w:val=""/>
      <w:lvlJc w:val="left"/>
      <w:pPr>
        <w:tabs>
          <w:tab w:val="num" w:pos="6877"/>
        </w:tabs>
        <w:ind w:left="6877" w:hanging="360"/>
      </w:pPr>
      <w:rPr>
        <w:rFonts w:ascii="Wingdings" w:hAnsi="Wingdings" w:hint="default"/>
      </w:rPr>
    </w:lvl>
  </w:abstractNum>
  <w:abstractNum w:abstractNumId="34" w15:restartNumberingAfterBreak="0">
    <w:nsid w:val="72044428"/>
    <w:multiLevelType w:val="hybridMultilevel"/>
    <w:tmpl w:val="8946E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676E70"/>
    <w:multiLevelType w:val="hybridMultilevel"/>
    <w:tmpl w:val="2A427276"/>
    <w:lvl w:ilvl="0" w:tplc="E6F87D9C">
      <w:start w:val="1"/>
      <w:numFmt w:val="bullet"/>
      <w:lvlText w:val=""/>
      <w:lvlJc w:val="left"/>
      <w:pPr>
        <w:tabs>
          <w:tab w:val="num" w:pos="700"/>
        </w:tabs>
        <w:ind w:left="680" w:hanging="340"/>
      </w:pPr>
      <w:rPr>
        <w:rFonts w:ascii="Symbol" w:hAnsi="Symbol" w:hint="default"/>
      </w:rPr>
    </w:lvl>
    <w:lvl w:ilvl="1" w:tplc="0B703C8A">
      <w:start w:val="1"/>
      <w:numFmt w:val="bullet"/>
      <w:lvlText w:val=""/>
      <w:lvlJc w:val="left"/>
      <w:pPr>
        <w:tabs>
          <w:tab w:val="num" w:pos="1533"/>
        </w:tabs>
        <w:ind w:left="1533" w:hanging="397"/>
      </w:pPr>
      <w:rPr>
        <w:rFonts w:ascii="Symbol" w:hAnsi="Symbol" w:hint="default"/>
      </w:rPr>
    </w:lvl>
    <w:lvl w:ilvl="2" w:tplc="08090005" w:tentative="1">
      <w:start w:val="1"/>
      <w:numFmt w:val="bullet"/>
      <w:lvlText w:val=""/>
      <w:lvlJc w:val="left"/>
      <w:pPr>
        <w:tabs>
          <w:tab w:val="num" w:pos="2216"/>
        </w:tabs>
        <w:ind w:left="2216" w:hanging="360"/>
      </w:pPr>
      <w:rPr>
        <w:rFonts w:ascii="Wingdings" w:hAnsi="Wingdings" w:hint="default"/>
      </w:rPr>
    </w:lvl>
    <w:lvl w:ilvl="3" w:tplc="08090001" w:tentative="1">
      <w:start w:val="1"/>
      <w:numFmt w:val="bullet"/>
      <w:lvlText w:val=""/>
      <w:lvlJc w:val="left"/>
      <w:pPr>
        <w:tabs>
          <w:tab w:val="num" w:pos="2936"/>
        </w:tabs>
        <w:ind w:left="2936" w:hanging="360"/>
      </w:pPr>
      <w:rPr>
        <w:rFonts w:ascii="Symbol" w:hAnsi="Symbol" w:hint="default"/>
      </w:rPr>
    </w:lvl>
    <w:lvl w:ilvl="4" w:tplc="08090003" w:tentative="1">
      <w:start w:val="1"/>
      <w:numFmt w:val="bullet"/>
      <w:lvlText w:val="o"/>
      <w:lvlJc w:val="left"/>
      <w:pPr>
        <w:tabs>
          <w:tab w:val="num" w:pos="3656"/>
        </w:tabs>
        <w:ind w:left="3656" w:hanging="360"/>
      </w:pPr>
      <w:rPr>
        <w:rFonts w:ascii="Courier New" w:hAnsi="Courier New" w:cs="Courier New" w:hint="default"/>
      </w:rPr>
    </w:lvl>
    <w:lvl w:ilvl="5" w:tplc="08090005" w:tentative="1">
      <w:start w:val="1"/>
      <w:numFmt w:val="bullet"/>
      <w:lvlText w:val=""/>
      <w:lvlJc w:val="left"/>
      <w:pPr>
        <w:tabs>
          <w:tab w:val="num" w:pos="4376"/>
        </w:tabs>
        <w:ind w:left="4376" w:hanging="360"/>
      </w:pPr>
      <w:rPr>
        <w:rFonts w:ascii="Wingdings" w:hAnsi="Wingdings" w:hint="default"/>
      </w:rPr>
    </w:lvl>
    <w:lvl w:ilvl="6" w:tplc="08090001" w:tentative="1">
      <w:start w:val="1"/>
      <w:numFmt w:val="bullet"/>
      <w:lvlText w:val=""/>
      <w:lvlJc w:val="left"/>
      <w:pPr>
        <w:tabs>
          <w:tab w:val="num" w:pos="5096"/>
        </w:tabs>
        <w:ind w:left="5096" w:hanging="360"/>
      </w:pPr>
      <w:rPr>
        <w:rFonts w:ascii="Symbol" w:hAnsi="Symbol" w:hint="default"/>
      </w:rPr>
    </w:lvl>
    <w:lvl w:ilvl="7" w:tplc="08090003" w:tentative="1">
      <w:start w:val="1"/>
      <w:numFmt w:val="bullet"/>
      <w:lvlText w:val="o"/>
      <w:lvlJc w:val="left"/>
      <w:pPr>
        <w:tabs>
          <w:tab w:val="num" w:pos="5816"/>
        </w:tabs>
        <w:ind w:left="5816" w:hanging="360"/>
      </w:pPr>
      <w:rPr>
        <w:rFonts w:ascii="Courier New" w:hAnsi="Courier New" w:cs="Courier New" w:hint="default"/>
      </w:rPr>
    </w:lvl>
    <w:lvl w:ilvl="8" w:tplc="08090005" w:tentative="1">
      <w:start w:val="1"/>
      <w:numFmt w:val="bullet"/>
      <w:lvlText w:val=""/>
      <w:lvlJc w:val="left"/>
      <w:pPr>
        <w:tabs>
          <w:tab w:val="num" w:pos="6536"/>
        </w:tabs>
        <w:ind w:left="6536" w:hanging="360"/>
      </w:pPr>
      <w:rPr>
        <w:rFonts w:ascii="Wingdings" w:hAnsi="Wingdings" w:hint="default"/>
      </w:rPr>
    </w:lvl>
  </w:abstractNum>
  <w:abstractNum w:abstractNumId="36" w15:restartNumberingAfterBreak="0">
    <w:nsid w:val="78971B27"/>
    <w:multiLevelType w:val="hybridMultilevel"/>
    <w:tmpl w:val="30F6BF4A"/>
    <w:lvl w:ilvl="0" w:tplc="F656F1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A8A5345"/>
    <w:multiLevelType w:val="hybridMultilevel"/>
    <w:tmpl w:val="A5DA3F58"/>
    <w:lvl w:ilvl="0" w:tplc="E6F87D9C">
      <w:start w:val="1"/>
      <w:numFmt w:val="bullet"/>
      <w:lvlText w:val=""/>
      <w:lvlJc w:val="left"/>
      <w:pPr>
        <w:tabs>
          <w:tab w:val="num" w:pos="360"/>
        </w:tabs>
        <w:ind w:left="340" w:hanging="340"/>
      </w:pPr>
      <w:rPr>
        <w:rFonts w:ascii="Symbol" w:hAnsi="Symbol" w:hint="default"/>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38" w15:restartNumberingAfterBreak="0">
    <w:nsid w:val="7C104A74"/>
    <w:multiLevelType w:val="hybridMultilevel"/>
    <w:tmpl w:val="138EABF4"/>
    <w:lvl w:ilvl="0" w:tplc="E6F87D9C">
      <w:start w:val="1"/>
      <w:numFmt w:val="bullet"/>
      <w:lvlText w:val=""/>
      <w:lvlJc w:val="left"/>
      <w:pPr>
        <w:tabs>
          <w:tab w:val="num" w:pos="360"/>
        </w:tabs>
        <w:ind w:left="340" w:hanging="340"/>
      </w:pPr>
      <w:rPr>
        <w:rFonts w:ascii="Symbol" w:hAnsi="Symbol" w:hint="default"/>
      </w:rPr>
    </w:lvl>
    <w:lvl w:ilvl="1" w:tplc="08090003" w:tentative="1">
      <w:start w:val="1"/>
      <w:numFmt w:val="bullet"/>
      <w:lvlText w:val="o"/>
      <w:lvlJc w:val="left"/>
      <w:pPr>
        <w:tabs>
          <w:tab w:val="num" w:pos="1156"/>
        </w:tabs>
        <w:ind w:left="1156" w:hanging="360"/>
      </w:pPr>
      <w:rPr>
        <w:rFonts w:ascii="Courier New" w:hAnsi="Courier New" w:cs="Courier New" w:hint="default"/>
      </w:rPr>
    </w:lvl>
    <w:lvl w:ilvl="2" w:tplc="08090005" w:tentative="1">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num w:numId="1" w16cid:durableId="1520773569">
    <w:abstractNumId w:val="21"/>
  </w:num>
  <w:num w:numId="2" w16cid:durableId="884829988">
    <w:abstractNumId w:val="11"/>
  </w:num>
  <w:num w:numId="3" w16cid:durableId="113792396">
    <w:abstractNumId w:val="23"/>
  </w:num>
  <w:num w:numId="4" w16cid:durableId="668018814">
    <w:abstractNumId w:val="15"/>
  </w:num>
  <w:num w:numId="5" w16cid:durableId="1361663263">
    <w:abstractNumId w:val="6"/>
  </w:num>
  <w:num w:numId="6" w16cid:durableId="829980404">
    <w:abstractNumId w:val="32"/>
  </w:num>
  <w:num w:numId="7" w16cid:durableId="1830629280">
    <w:abstractNumId w:val="29"/>
  </w:num>
  <w:num w:numId="8" w16cid:durableId="125254337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9116459">
    <w:abstractNumId w:val="0"/>
  </w:num>
  <w:num w:numId="10" w16cid:durableId="1229462392">
    <w:abstractNumId w:val="24"/>
  </w:num>
  <w:num w:numId="11" w16cid:durableId="2086221587">
    <w:abstractNumId w:val="33"/>
  </w:num>
  <w:num w:numId="12" w16cid:durableId="349264913">
    <w:abstractNumId w:val="4"/>
  </w:num>
  <w:num w:numId="13" w16cid:durableId="1573278181">
    <w:abstractNumId w:val="1"/>
  </w:num>
  <w:num w:numId="14" w16cid:durableId="2136948975">
    <w:abstractNumId w:val="14"/>
  </w:num>
  <w:num w:numId="15" w16cid:durableId="1971092085">
    <w:abstractNumId w:val="38"/>
  </w:num>
  <w:num w:numId="16" w16cid:durableId="1166632657">
    <w:abstractNumId w:val="37"/>
  </w:num>
  <w:num w:numId="17" w16cid:durableId="310987910">
    <w:abstractNumId w:val="20"/>
  </w:num>
  <w:num w:numId="18" w16cid:durableId="703364606">
    <w:abstractNumId w:val="30"/>
  </w:num>
  <w:num w:numId="19" w16cid:durableId="2101172929">
    <w:abstractNumId w:val="18"/>
  </w:num>
  <w:num w:numId="20" w16cid:durableId="278071802">
    <w:abstractNumId w:val="35"/>
  </w:num>
  <w:num w:numId="21" w16cid:durableId="604112880">
    <w:abstractNumId w:val="17"/>
  </w:num>
  <w:num w:numId="22" w16cid:durableId="987513236">
    <w:abstractNumId w:val="2"/>
  </w:num>
  <w:num w:numId="23" w16cid:durableId="520776052">
    <w:abstractNumId w:val="28"/>
  </w:num>
  <w:num w:numId="24" w16cid:durableId="1660423758">
    <w:abstractNumId w:val="19"/>
  </w:num>
  <w:num w:numId="25" w16cid:durableId="974413110">
    <w:abstractNumId w:val="22"/>
  </w:num>
  <w:num w:numId="26" w16cid:durableId="718672597">
    <w:abstractNumId w:val="7"/>
  </w:num>
  <w:num w:numId="27" w16cid:durableId="1278878350">
    <w:abstractNumId w:val="27"/>
  </w:num>
  <w:num w:numId="28" w16cid:durableId="1785616004">
    <w:abstractNumId w:val="8"/>
  </w:num>
  <w:num w:numId="29" w16cid:durableId="780804187">
    <w:abstractNumId w:val="16"/>
  </w:num>
  <w:num w:numId="30" w16cid:durableId="2041710185">
    <w:abstractNumId w:val="25"/>
  </w:num>
  <w:num w:numId="31" w16cid:durableId="1510563085">
    <w:abstractNumId w:val="10"/>
  </w:num>
  <w:num w:numId="32" w16cid:durableId="961300379">
    <w:abstractNumId w:val="26"/>
  </w:num>
  <w:num w:numId="33" w16cid:durableId="1723551714">
    <w:abstractNumId w:val="3"/>
  </w:num>
  <w:num w:numId="34" w16cid:durableId="594169229">
    <w:abstractNumId w:val="12"/>
  </w:num>
  <w:num w:numId="35" w16cid:durableId="48500335">
    <w:abstractNumId w:val="9"/>
  </w:num>
  <w:num w:numId="36" w16cid:durableId="807282783">
    <w:abstractNumId w:val="13"/>
  </w:num>
  <w:num w:numId="37" w16cid:durableId="737899120">
    <w:abstractNumId w:val="36"/>
  </w:num>
  <w:num w:numId="38" w16cid:durableId="1984961282">
    <w:abstractNumId w:val="34"/>
  </w:num>
  <w:num w:numId="39" w16cid:durableId="158783692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58F5"/>
    <w:rsid w:val="00003D7D"/>
    <w:rsid w:val="00030272"/>
    <w:rsid w:val="00041371"/>
    <w:rsid w:val="00041715"/>
    <w:rsid w:val="00073EC4"/>
    <w:rsid w:val="00081D12"/>
    <w:rsid w:val="000A4273"/>
    <w:rsid w:val="000E5FF8"/>
    <w:rsid w:val="00137616"/>
    <w:rsid w:val="0016056B"/>
    <w:rsid w:val="001B573E"/>
    <w:rsid w:val="001D30FD"/>
    <w:rsid w:val="002A60A8"/>
    <w:rsid w:val="002F0E19"/>
    <w:rsid w:val="002F139D"/>
    <w:rsid w:val="002F3713"/>
    <w:rsid w:val="003269E7"/>
    <w:rsid w:val="00372CE6"/>
    <w:rsid w:val="00386D68"/>
    <w:rsid w:val="003C01A3"/>
    <w:rsid w:val="003C2DEF"/>
    <w:rsid w:val="003C2F7E"/>
    <w:rsid w:val="003E7CA0"/>
    <w:rsid w:val="0045284E"/>
    <w:rsid w:val="004E4431"/>
    <w:rsid w:val="00556C90"/>
    <w:rsid w:val="005876DF"/>
    <w:rsid w:val="005A6307"/>
    <w:rsid w:val="00643497"/>
    <w:rsid w:val="0067608A"/>
    <w:rsid w:val="00692F05"/>
    <w:rsid w:val="006C73F4"/>
    <w:rsid w:val="006F4542"/>
    <w:rsid w:val="007205E1"/>
    <w:rsid w:val="00785273"/>
    <w:rsid w:val="007A1F3D"/>
    <w:rsid w:val="007A2423"/>
    <w:rsid w:val="007A503B"/>
    <w:rsid w:val="007A6BB2"/>
    <w:rsid w:val="007D5EEF"/>
    <w:rsid w:val="00805E58"/>
    <w:rsid w:val="00810F6A"/>
    <w:rsid w:val="008526C4"/>
    <w:rsid w:val="00863D5C"/>
    <w:rsid w:val="00874734"/>
    <w:rsid w:val="008A332B"/>
    <w:rsid w:val="008B5DBF"/>
    <w:rsid w:val="008E2430"/>
    <w:rsid w:val="0091384D"/>
    <w:rsid w:val="009A7CD2"/>
    <w:rsid w:val="009D6C30"/>
    <w:rsid w:val="00A634E0"/>
    <w:rsid w:val="00A956D3"/>
    <w:rsid w:val="00AA02AD"/>
    <w:rsid w:val="00AC1242"/>
    <w:rsid w:val="00AD5F0E"/>
    <w:rsid w:val="00B66F68"/>
    <w:rsid w:val="00B72E3F"/>
    <w:rsid w:val="00C0209F"/>
    <w:rsid w:val="00C44747"/>
    <w:rsid w:val="00CA5ADD"/>
    <w:rsid w:val="00CC1E23"/>
    <w:rsid w:val="00D34EC8"/>
    <w:rsid w:val="00D36924"/>
    <w:rsid w:val="00D6155C"/>
    <w:rsid w:val="00D7583D"/>
    <w:rsid w:val="00D8027C"/>
    <w:rsid w:val="00DB4AED"/>
    <w:rsid w:val="00E158F5"/>
    <w:rsid w:val="00E32C94"/>
    <w:rsid w:val="00E50F38"/>
    <w:rsid w:val="00E6301E"/>
    <w:rsid w:val="00E818F1"/>
    <w:rsid w:val="00EB4F85"/>
    <w:rsid w:val="00ED3BA5"/>
    <w:rsid w:val="00F34083"/>
    <w:rsid w:val="00F42AD0"/>
    <w:rsid w:val="00FD6CF6"/>
    <w:rsid w:val="00FF19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8F9CB"/>
  <w15:docId w15:val="{D915069B-856C-4BF7-9617-499F3BFA6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E5FF8"/>
    <w:pPr>
      <w:keepNext/>
      <w:spacing w:after="0" w:line="240" w:lineRule="auto"/>
      <w:outlineLvl w:val="0"/>
    </w:pPr>
    <w:rPr>
      <w:rFonts w:ascii="Tahoma" w:eastAsia="Times New Roman" w:hAnsi="Tahoma" w:cs="Tahoma"/>
      <w:b/>
      <w:bCs/>
      <w:sz w:val="96"/>
    </w:rPr>
  </w:style>
  <w:style w:type="paragraph" w:styleId="Heading2">
    <w:name w:val="heading 2"/>
    <w:basedOn w:val="Normal"/>
    <w:next w:val="Normal"/>
    <w:link w:val="Heading2Char"/>
    <w:qFormat/>
    <w:rsid w:val="000E5FF8"/>
    <w:pPr>
      <w:keepNext/>
      <w:spacing w:after="0" w:line="240" w:lineRule="auto"/>
      <w:outlineLvl w:val="1"/>
    </w:pPr>
    <w:rPr>
      <w:rFonts w:ascii="Tahoma" w:eastAsia="Times New Roman" w:hAnsi="Tahoma" w:cs="Tahoma"/>
      <w:sz w:val="36"/>
    </w:rPr>
  </w:style>
  <w:style w:type="paragraph" w:styleId="Heading3">
    <w:name w:val="heading 3"/>
    <w:basedOn w:val="Normal"/>
    <w:next w:val="Normal"/>
    <w:link w:val="Heading3Char"/>
    <w:qFormat/>
    <w:rsid w:val="000E5FF8"/>
    <w:pPr>
      <w:keepNext/>
      <w:spacing w:after="0" w:line="240" w:lineRule="auto"/>
      <w:outlineLvl w:val="2"/>
    </w:pPr>
    <w:rPr>
      <w:rFonts w:ascii="Tahoma" w:eastAsia="Times New Roman" w:hAnsi="Tahoma" w:cs="Tahoma"/>
      <w:b/>
      <w:bCs/>
      <w:sz w:val="28"/>
      <w:lang w:val="en-US"/>
    </w:rPr>
  </w:style>
  <w:style w:type="paragraph" w:styleId="Heading9">
    <w:name w:val="heading 9"/>
    <w:basedOn w:val="Normal"/>
    <w:next w:val="Normal"/>
    <w:link w:val="Heading9Char"/>
    <w:qFormat/>
    <w:rsid w:val="000E5FF8"/>
    <w:pPr>
      <w:spacing w:before="240" w:after="60" w:line="240" w:lineRule="auto"/>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8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8F5"/>
  </w:style>
  <w:style w:type="paragraph" w:styleId="Footer">
    <w:name w:val="footer"/>
    <w:basedOn w:val="Normal"/>
    <w:link w:val="FooterChar"/>
    <w:unhideWhenUsed/>
    <w:rsid w:val="00E158F5"/>
    <w:pPr>
      <w:tabs>
        <w:tab w:val="center" w:pos="4513"/>
        <w:tab w:val="right" w:pos="9026"/>
      </w:tabs>
      <w:spacing w:after="0" w:line="240" w:lineRule="auto"/>
    </w:pPr>
  </w:style>
  <w:style w:type="character" w:customStyle="1" w:styleId="FooterChar">
    <w:name w:val="Footer Char"/>
    <w:basedOn w:val="DefaultParagraphFont"/>
    <w:link w:val="Footer"/>
    <w:rsid w:val="00E158F5"/>
  </w:style>
  <w:style w:type="paragraph" w:styleId="BalloonText">
    <w:name w:val="Balloon Text"/>
    <w:basedOn w:val="Normal"/>
    <w:link w:val="BalloonTextChar"/>
    <w:uiPriority w:val="99"/>
    <w:semiHidden/>
    <w:unhideWhenUsed/>
    <w:rsid w:val="00E158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8F5"/>
    <w:rPr>
      <w:rFonts w:ascii="Tahoma" w:hAnsi="Tahoma" w:cs="Tahoma"/>
      <w:sz w:val="16"/>
      <w:szCs w:val="16"/>
    </w:rPr>
  </w:style>
  <w:style w:type="character" w:customStyle="1" w:styleId="Heading1Char">
    <w:name w:val="Heading 1 Char"/>
    <w:basedOn w:val="DefaultParagraphFont"/>
    <w:link w:val="Heading1"/>
    <w:rsid w:val="000E5FF8"/>
    <w:rPr>
      <w:rFonts w:ascii="Tahoma" w:eastAsia="Times New Roman" w:hAnsi="Tahoma" w:cs="Tahoma"/>
      <w:b/>
      <w:bCs/>
      <w:sz w:val="96"/>
    </w:rPr>
  </w:style>
  <w:style w:type="character" w:customStyle="1" w:styleId="Heading2Char">
    <w:name w:val="Heading 2 Char"/>
    <w:basedOn w:val="DefaultParagraphFont"/>
    <w:link w:val="Heading2"/>
    <w:rsid w:val="000E5FF8"/>
    <w:rPr>
      <w:rFonts w:ascii="Tahoma" w:eastAsia="Times New Roman" w:hAnsi="Tahoma" w:cs="Tahoma"/>
      <w:sz w:val="36"/>
    </w:rPr>
  </w:style>
  <w:style w:type="character" w:customStyle="1" w:styleId="Heading3Char">
    <w:name w:val="Heading 3 Char"/>
    <w:basedOn w:val="DefaultParagraphFont"/>
    <w:link w:val="Heading3"/>
    <w:rsid w:val="000E5FF8"/>
    <w:rPr>
      <w:rFonts w:ascii="Tahoma" w:eastAsia="Times New Roman" w:hAnsi="Tahoma" w:cs="Tahoma"/>
      <w:b/>
      <w:bCs/>
      <w:sz w:val="28"/>
      <w:lang w:val="en-US"/>
    </w:rPr>
  </w:style>
  <w:style w:type="character" w:customStyle="1" w:styleId="Heading9Char">
    <w:name w:val="Heading 9 Char"/>
    <w:basedOn w:val="DefaultParagraphFont"/>
    <w:link w:val="Heading9"/>
    <w:rsid w:val="000E5FF8"/>
    <w:rPr>
      <w:rFonts w:eastAsia="Times New Roman"/>
    </w:rPr>
  </w:style>
  <w:style w:type="paragraph" w:styleId="NormalWeb">
    <w:name w:val="Normal (Web)"/>
    <w:basedOn w:val="Normal"/>
    <w:semiHidden/>
    <w:rsid w:val="000E5FF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semiHidden/>
    <w:rsid w:val="000E5FF8"/>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0E5FF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0E5FF8"/>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semiHidden/>
    <w:rsid w:val="000E5FF8"/>
    <w:rPr>
      <w:rFonts w:ascii="Times New Roman" w:eastAsia="Times New Roman" w:hAnsi="Times New Roman" w:cs="Times New Roman"/>
      <w:sz w:val="24"/>
      <w:szCs w:val="24"/>
    </w:rPr>
  </w:style>
  <w:style w:type="character" w:styleId="PageNumber">
    <w:name w:val="page number"/>
    <w:basedOn w:val="DefaultParagraphFont"/>
    <w:semiHidden/>
    <w:rsid w:val="000E5FF8"/>
  </w:style>
  <w:style w:type="paragraph" w:styleId="BodyText">
    <w:name w:val="Body Text"/>
    <w:basedOn w:val="Normal"/>
    <w:link w:val="BodyTextChar"/>
    <w:semiHidden/>
    <w:rsid w:val="000E5FF8"/>
    <w:pPr>
      <w:spacing w:after="0" w:line="240" w:lineRule="auto"/>
    </w:pPr>
    <w:rPr>
      <w:rFonts w:eastAsia="Times New Roman"/>
      <w:sz w:val="20"/>
    </w:rPr>
  </w:style>
  <w:style w:type="character" w:customStyle="1" w:styleId="BodyTextChar">
    <w:name w:val="Body Text Char"/>
    <w:basedOn w:val="DefaultParagraphFont"/>
    <w:link w:val="BodyText"/>
    <w:semiHidden/>
    <w:rsid w:val="000E5FF8"/>
    <w:rPr>
      <w:rFonts w:eastAsia="Times New Roman"/>
      <w:sz w:val="20"/>
    </w:rPr>
  </w:style>
  <w:style w:type="paragraph" w:styleId="BodyText2">
    <w:name w:val="Body Text 2"/>
    <w:basedOn w:val="Normal"/>
    <w:link w:val="BodyText2Char"/>
    <w:semiHidden/>
    <w:rsid w:val="000E5FF8"/>
    <w:pPr>
      <w:spacing w:after="0" w:line="240" w:lineRule="auto"/>
      <w:jc w:val="center"/>
    </w:pPr>
    <w:rPr>
      <w:rFonts w:eastAsia="Times New Roman"/>
      <w:sz w:val="20"/>
    </w:rPr>
  </w:style>
  <w:style w:type="character" w:customStyle="1" w:styleId="BodyText2Char">
    <w:name w:val="Body Text 2 Char"/>
    <w:basedOn w:val="DefaultParagraphFont"/>
    <w:link w:val="BodyText2"/>
    <w:semiHidden/>
    <w:rsid w:val="000E5FF8"/>
    <w:rPr>
      <w:rFonts w:eastAsia="Times New Roman"/>
      <w:sz w:val="20"/>
    </w:rPr>
  </w:style>
  <w:style w:type="paragraph" w:styleId="BodyText3">
    <w:name w:val="Body Text 3"/>
    <w:basedOn w:val="Normal"/>
    <w:link w:val="BodyText3Char"/>
    <w:semiHidden/>
    <w:rsid w:val="000E5FF8"/>
    <w:pPr>
      <w:spacing w:after="0" w:line="240" w:lineRule="auto"/>
    </w:pPr>
    <w:rPr>
      <w:rFonts w:eastAsia="Times New Roman"/>
      <w:sz w:val="18"/>
    </w:rPr>
  </w:style>
  <w:style w:type="character" w:customStyle="1" w:styleId="BodyText3Char">
    <w:name w:val="Body Text 3 Char"/>
    <w:basedOn w:val="DefaultParagraphFont"/>
    <w:link w:val="BodyText3"/>
    <w:semiHidden/>
    <w:rsid w:val="000E5FF8"/>
    <w:rPr>
      <w:rFonts w:eastAsia="Times New Roman"/>
      <w:sz w:val="18"/>
    </w:rPr>
  </w:style>
  <w:style w:type="paragraph" w:styleId="NoSpacing">
    <w:name w:val="No Spacing"/>
    <w:uiPriority w:val="1"/>
    <w:qFormat/>
    <w:rsid w:val="00E6301E"/>
    <w:pPr>
      <w:spacing w:after="0" w:line="240" w:lineRule="auto"/>
    </w:pPr>
    <w:rPr>
      <w:rFonts w:ascii="Calibri" w:eastAsia="Calibri" w:hAnsi="Calibri" w:cs="Times New Roman"/>
    </w:rPr>
  </w:style>
  <w:style w:type="paragraph" w:styleId="ListParagraph">
    <w:name w:val="List Paragraph"/>
    <w:basedOn w:val="Normal"/>
    <w:uiPriority w:val="34"/>
    <w:qFormat/>
    <w:rsid w:val="001B573E"/>
    <w:pPr>
      <w:ind w:left="720"/>
      <w:contextualSpacing/>
    </w:pPr>
  </w:style>
  <w:style w:type="character" w:styleId="Hyperlink">
    <w:name w:val="Hyperlink"/>
    <w:basedOn w:val="DefaultParagraphFont"/>
    <w:uiPriority w:val="99"/>
    <w:unhideWhenUsed/>
    <w:rsid w:val="007D5EEF"/>
    <w:rPr>
      <w:color w:val="0000FF" w:themeColor="hyperlink"/>
      <w:u w:val="single"/>
    </w:rPr>
  </w:style>
  <w:style w:type="character" w:styleId="UnresolvedMention">
    <w:name w:val="Unresolved Mention"/>
    <w:basedOn w:val="DefaultParagraphFont"/>
    <w:uiPriority w:val="99"/>
    <w:semiHidden/>
    <w:unhideWhenUsed/>
    <w:rsid w:val="007D5E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613554">
      <w:bodyDiv w:val="1"/>
      <w:marLeft w:val="0"/>
      <w:marRight w:val="0"/>
      <w:marTop w:val="0"/>
      <w:marBottom w:val="0"/>
      <w:divBdr>
        <w:top w:val="none" w:sz="0" w:space="0" w:color="auto"/>
        <w:left w:val="none" w:sz="0" w:space="0" w:color="auto"/>
        <w:bottom w:val="none" w:sz="0" w:space="0" w:color="auto"/>
        <w:right w:val="none" w:sz="0" w:space="0" w:color="auto"/>
      </w:divBdr>
    </w:div>
    <w:div w:id="202500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ttingham.ac.uk/quality-manual/about/index.htm" TargetMode="External"/><Relationship Id="rId18" Type="http://schemas.openxmlformats.org/officeDocument/2006/relationships/header" Target="header2.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http://www.nottingham.ac.uk/quality-manual/about/index.htm" TargetMode="External"/><Relationship Id="rId17" Type="http://schemas.openxmlformats.org/officeDocument/2006/relationships/footer" Target="footer1.xml"/><Relationship Id="rId25" Type="http://schemas.openxmlformats.org/officeDocument/2006/relationships/header" Target="header4.xml"/><Relationship Id="rId33"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3.jpg@01D1B72B.489B5070" TargetMode="External"/><Relationship Id="rId24" Type="http://schemas.openxmlformats.org/officeDocument/2006/relationships/hyperlink" Target="https://medway2.sharepoint.com/sites/Intranet/SitePages/RCET/Transformation/Digital/Accessibility-toolkit.aspx?OR=Teams-HL&amp;CT=1630504273219" TargetMode="External"/><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www.nottingham.ac.uk/quality-manual/about/index.htm" TargetMode="External"/><Relationship Id="rId23" Type="http://schemas.openxmlformats.org/officeDocument/2006/relationships/hyperlink" Target="https://medway2.sharepoint.com/sites/Intranet/SitePages/RCET/Transformation/Digital/Accessibility-toolkit.aspx?OR=Teams-HL&amp;CT=1630504273219" TargetMode="External"/><Relationship Id="rId28" Type="http://schemas.openxmlformats.org/officeDocument/2006/relationships/image" Target="media/image4.PNG"/><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cid:image005.jpg@01D1B72B.489B5070" TargetMode="External"/><Relationship Id="rId14" Type="http://schemas.openxmlformats.org/officeDocument/2006/relationships/hyperlink" Target="http://www.nottingham.ac.uk/quality-manual/about/index.htm" TargetMode="External"/><Relationship Id="rId22" Type="http://schemas.openxmlformats.org/officeDocument/2006/relationships/hyperlink" Target="https://www.gov.uk/guidance/accessibility-requirements-for-public-sector-websites-and-apps" TargetMode="External"/><Relationship Id="rId27" Type="http://schemas.openxmlformats.org/officeDocument/2006/relationships/footer" Target="footer5.xml"/><Relationship Id="rId30" Type="http://schemas.openxmlformats.org/officeDocument/2006/relationships/header" Target="header6.xml"/><Relationship Id="rId35" Type="http://schemas.openxmlformats.org/officeDocument/2006/relationships/fontTable" Target="fontTable.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BF54D-56CA-4280-8030-2D91C2F796E8}">
  <ds:schemaRefs>
    <ds:schemaRef ds:uri="http://schemas.openxmlformats.org/officeDocument/2006/bibliography"/>
  </ds:schemaRefs>
</ds:datastoreItem>
</file>

<file path=docMetadata/LabelInfo.xml><?xml version="1.0" encoding="utf-8"?>
<clbl:labelList xmlns:clbl="http://schemas.microsoft.com/office/2020/mipLabelMetadata">
  <clbl:label id="{64ef0445-a889-4c68-a950-80da759cafea}" enabled="1" method="Privileged" siteId="{68503e93-3ce7-4a22-bfc5-ffee421a1f57}" contentBits="0" removed="0"/>
</clbl:labelList>
</file>

<file path=docProps/app.xml><?xml version="1.0" encoding="utf-8"?>
<Properties xmlns="http://schemas.openxmlformats.org/officeDocument/2006/extended-properties" xmlns:vt="http://schemas.openxmlformats.org/officeDocument/2006/docPropsVTypes">
  <Template>Normal</Template>
  <TotalTime>53</TotalTime>
  <Pages>18</Pages>
  <Words>4032</Words>
  <Characters>22985</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Medway Council</Company>
  <LinksUpToDate>false</LinksUpToDate>
  <CharactersWithSpaces>26964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dc:creator>
  <cp:lastModifiedBy>burden, geraldine</cp:lastModifiedBy>
  <cp:revision>4</cp:revision>
  <cp:lastPrinted>2016-07-20T10:05:00Z</cp:lastPrinted>
  <dcterms:created xsi:type="dcterms:W3CDTF">2017-08-22T08:35:00Z</dcterms:created>
  <dcterms:modified xsi:type="dcterms:W3CDTF">2023-06-11T10:39:00Z</dcterms:modified>
</cp:coreProperties>
</file>